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642BF" w14:textId="77777777" w:rsidR="00214FCE" w:rsidRDefault="00214FCE" w:rsidP="00214FCE">
      <w:pPr>
        <w:jc w:val="center"/>
        <w:rPr>
          <w:sz w:val="40"/>
          <w:szCs w:val="40"/>
        </w:rPr>
      </w:pPr>
      <w:r>
        <w:rPr>
          <w:sz w:val="40"/>
          <w:szCs w:val="40"/>
        </w:rPr>
        <w:t>Přihláška</w:t>
      </w:r>
    </w:p>
    <w:p w14:paraId="0AE642C0" w14:textId="57AC221B" w:rsidR="00214FCE" w:rsidRDefault="00214FCE" w:rsidP="00214FCE">
      <w:pPr>
        <w:jc w:val="center"/>
        <w:rPr>
          <w:b/>
          <w:bCs/>
          <w:sz w:val="60"/>
          <w:szCs w:val="60"/>
          <w:u w:val="single"/>
        </w:rPr>
      </w:pPr>
      <w:r>
        <w:rPr>
          <w:b/>
          <w:bCs/>
          <w:sz w:val="60"/>
          <w:szCs w:val="60"/>
          <w:u w:val="single"/>
        </w:rPr>
        <w:t>II</w:t>
      </w:r>
      <w:r w:rsidR="00496C88">
        <w:rPr>
          <w:b/>
          <w:bCs/>
          <w:sz w:val="60"/>
          <w:szCs w:val="60"/>
          <w:u w:val="single"/>
        </w:rPr>
        <w:t>I</w:t>
      </w:r>
      <w:r w:rsidRPr="6571DA90">
        <w:rPr>
          <w:b/>
          <w:bCs/>
          <w:sz w:val="60"/>
          <w:szCs w:val="60"/>
          <w:u w:val="single"/>
        </w:rPr>
        <w:t xml:space="preserve">. </w:t>
      </w:r>
      <w:r>
        <w:rPr>
          <w:b/>
          <w:bCs/>
          <w:sz w:val="60"/>
          <w:szCs w:val="60"/>
          <w:u w:val="single"/>
        </w:rPr>
        <w:t xml:space="preserve">Stone </w:t>
      </w:r>
      <w:proofErr w:type="spellStart"/>
      <w:r>
        <w:rPr>
          <w:b/>
          <w:bCs/>
          <w:sz w:val="60"/>
          <w:szCs w:val="60"/>
          <w:u w:val="single"/>
        </w:rPr>
        <w:t>Goods</w:t>
      </w:r>
      <w:proofErr w:type="spellEnd"/>
      <w:r>
        <w:rPr>
          <w:b/>
          <w:bCs/>
          <w:sz w:val="60"/>
          <w:szCs w:val="60"/>
          <w:u w:val="single"/>
        </w:rPr>
        <w:t xml:space="preserve"> Cup</w:t>
      </w:r>
    </w:p>
    <w:p w14:paraId="0AE642C1" w14:textId="77777777" w:rsidR="00764BDB" w:rsidRDefault="00764BDB"/>
    <w:p w14:paraId="0AE642C2" w14:textId="77777777" w:rsidR="00214FCE" w:rsidRPr="00214FCE" w:rsidRDefault="00214FCE" w:rsidP="00214FCE">
      <w:pPr>
        <w:spacing w:after="0"/>
        <w:rPr>
          <w:sz w:val="24"/>
        </w:rPr>
      </w:pPr>
      <w:r w:rsidRPr="00214FCE">
        <w:rPr>
          <w:sz w:val="24"/>
        </w:rPr>
        <w:t>Jméno závodníka:</w:t>
      </w:r>
    </w:p>
    <w:p w14:paraId="0AE642C3" w14:textId="77777777" w:rsidR="00214FCE" w:rsidRPr="00214FCE" w:rsidRDefault="00214FCE" w:rsidP="00214FCE">
      <w:pPr>
        <w:spacing w:after="0"/>
        <w:rPr>
          <w:sz w:val="24"/>
        </w:rPr>
      </w:pPr>
      <w:r w:rsidRPr="00214FCE">
        <w:rPr>
          <w:sz w:val="24"/>
        </w:rPr>
        <w:t>Datum narození:</w:t>
      </w:r>
    </w:p>
    <w:p w14:paraId="0AE642C4" w14:textId="77777777" w:rsidR="00214FCE" w:rsidRPr="00214FCE" w:rsidRDefault="00214FCE" w:rsidP="00214FCE">
      <w:pPr>
        <w:spacing w:after="0"/>
        <w:rPr>
          <w:sz w:val="24"/>
        </w:rPr>
      </w:pPr>
      <w:r w:rsidRPr="00214FCE">
        <w:rPr>
          <w:sz w:val="24"/>
        </w:rPr>
        <w:t>Adresa:</w:t>
      </w:r>
    </w:p>
    <w:p w14:paraId="0AE642C5" w14:textId="77777777" w:rsidR="00214FCE" w:rsidRPr="00214FCE" w:rsidRDefault="00214FCE" w:rsidP="00214FCE">
      <w:pPr>
        <w:spacing w:after="0"/>
        <w:rPr>
          <w:sz w:val="24"/>
        </w:rPr>
      </w:pPr>
      <w:r w:rsidRPr="00214FCE">
        <w:rPr>
          <w:sz w:val="24"/>
        </w:rPr>
        <w:t>Kontaktní údaje (e-mail, telefonní číslo):</w:t>
      </w:r>
    </w:p>
    <w:p w14:paraId="0AE642C6" w14:textId="77777777" w:rsidR="00214FCE" w:rsidRDefault="00214FCE" w:rsidP="00214FCE">
      <w:pPr>
        <w:spacing w:after="0"/>
        <w:rPr>
          <w:sz w:val="24"/>
        </w:rPr>
      </w:pPr>
      <w:r w:rsidRPr="00214FCE">
        <w:rPr>
          <w:sz w:val="24"/>
        </w:rPr>
        <w:t>Člen ČSCH-KKH: Ano/Ne</w:t>
      </w:r>
    </w:p>
    <w:p w14:paraId="0AE642C7" w14:textId="77777777" w:rsidR="00214FCE" w:rsidRDefault="00214FCE" w:rsidP="00214FCE">
      <w:pPr>
        <w:spacing w:after="0"/>
        <w:rPr>
          <w:sz w:val="24"/>
        </w:rPr>
      </w:pPr>
    </w:p>
    <w:tbl>
      <w:tblPr>
        <w:tblStyle w:val="Mkatabulky"/>
        <w:tblW w:w="11624" w:type="dxa"/>
        <w:tblInd w:w="-1168" w:type="dxa"/>
        <w:tblLook w:val="04A0" w:firstRow="1" w:lastRow="0" w:firstColumn="1" w:lastColumn="0" w:noHBand="0" w:noVBand="1"/>
      </w:tblPr>
      <w:tblGrid>
        <w:gridCol w:w="3403"/>
        <w:gridCol w:w="1842"/>
        <w:gridCol w:w="1134"/>
        <w:gridCol w:w="1560"/>
        <w:gridCol w:w="1275"/>
        <w:gridCol w:w="1276"/>
        <w:gridCol w:w="1134"/>
      </w:tblGrid>
      <w:tr w:rsidR="00214FCE" w14:paraId="0AE642CF" w14:textId="77777777" w:rsidTr="00214FCE">
        <w:tc>
          <w:tcPr>
            <w:tcW w:w="3403" w:type="dxa"/>
          </w:tcPr>
          <w:p w14:paraId="0AE642C8" w14:textId="77777777" w:rsidR="00214FCE" w:rsidRDefault="00214FCE" w:rsidP="00214FCE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Jméno králíka</w:t>
            </w:r>
          </w:p>
        </w:tc>
        <w:tc>
          <w:tcPr>
            <w:tcW w:w="1842" w:type="dxa"/>
          </w:tcPr>
          <w:p w14:paraId="0AE642C9" w14:textId="77777777" w:rsidR="00214FCE" w:rsidRDefault="00214FCE" w:rsidP="00214FCE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Datum narození</w:t>
            </w:r>
          </w:p>
        </w:tc>
        <w:tc>
          <w:tcPr>
            <w:tcW w:w="1134" w:type="dxa"/>
          </w:tcPr>
          <w:p w14:paraId="0AE642CA" w14:textId="77777777" w:rsidR="00214FCE" w:rsidRDefault="00214FCE" w:rsidP="00214FCE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Číslo VP</w:t>
            </w:r>
          </w:p>
        </w:tc>
        <w:tc>
          <w:tcPr>
            <w:tcW w:w="1560" w:type="dxa"/>
          </w:tcPr>
          <w:p w14:paraId="0AE642CB" w14:textId="77777777" w:rsidR="00214FCE" w:rsidRDefault="00214FCE" w:rsidP="00214FCE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Rovinná dráha</w:t>
            </w:r>
          </w:p>
        </w:tc>
        <w:tc>
          <w:tcPr>
            <w:tcW w:w="1275" w:type="dxa"/>
          </w:tcPr>
          <w:p w14:paraId="0AE642CC" w14:textId="77777777" w:rsidR="00214FCE" w:rsidRDefault="00214FCE" w:rsidP="00214FCE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Parkur</w:t>
            </w:r>
          </w:p>
        </w:tc>
        <w:tc>
          <w:tcPr>
            <w:tcW w:w="1276" w:type="dxa"/>
          </w:tcPr>
          <w:p w14:paraId="0AE642CD" w14:textId="77777777" w:rsidR="00214FCE" w:rsidRDefault="00214FCE" w:rsidP="00214FCE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Skok vysoký</w:t>
            </w:r>
          </w:p>
        </w:tc>
        <w:tc>
          <w:tcPr>
            <w:tcW w:w="1134" w:type="dxa"/>
          </w:tcPr>
          <w:p w14:paraId="0AE642CE" w14:textId="77777777" w:rsidR="00214FCE" w:rsidRDefault="00214FCE" w:rsidP="00214FCE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Skok daleký</w:t>
            </w:r>
          </w:p>
        </w:tc>
      </w:tr>
      <w:tr w:rsidR="00214FCE" w14:paraId="0AE642D7" w14:textId="77777777" w:rsidTr="00214FCE">
        <w:tc>
          <w:tcPr>
            <w:tcW w:w="3403" w:type="dxa"/>
          </w:tcPr>
          <w:p w14:paraId="0AE642D0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842" w:type="dxa"/>
          </w:tcPr>
          <w:p w14:paraId="0AE642D1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D2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560" w:type="dxa"/>
          </w:tcPr>
          <w:p w14:paraId="0AE642D3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5" w:type="dxa"/>
          </w:tcPr>
          <w:p w14:paraId="0AE642D4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6" w:type="dxa"/>
          </w:tcPr>
          <w:p w14:paraId="0AE642D5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D6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</w:tr>
      <w:tr w:rsidR="00214FCE" w14:paraId="0AE642DF" w14:textId="77777777" w:rsidTr="00214FCE">
        <w:tc>
          <w:tcPr>
            <w:tcW w:w="3403" w:type="dxa"/>
          </w:tcPr>
          <w:p w14:paraId="0AE642D8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842" w:type="dxa"/>
          </w:tcPr>
          <w:p w14:paraId="0AE642D9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DA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560" w:type="dxa"/>
          </w:tcPr>
          <w:p w14:paraId="0AE642DB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5" w:type="dxa"/>
          </w:tcPr>
          <w:p w14:paraId="0AE642DC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6" w:type="dxa"/>
          </w:tcPr>
          <w:p w14:paraId="0AE642DD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DE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</w:tr>
      <w:tr w:rsidR="00214FCE" w14:paraId="0AE642E7" w14:textId="77777777" w:rsidTr="00214FCE">
        <w:tc>
          <w:tcPr>
            <w:tcW w:w="3403" w:type="dxa"/>
          </w:tcPr>
          <w:p w14:paraId="0AE642E0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842" w:type="dxa"/>
          </w:tcPr>
          <w:p w14:paraId="0AE642E1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E2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560" w:type="dxa"/>
          </w:tcPr>
          <w:p w14:paraId="0AE642E3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5" w:type="dxa"/>
          </w:tcPr>
          <w:p w14:paraId="0AE642E4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6" w:type="dxa"/>
          </w:tcPr>
          <w:p w14:paraId="0AE642E5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E6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</w:tr>
      <w:tr w:rsidR="00214FCE" w14:paraId="0AE642EF" w14:textId="77777777" w:rsidTr="00214FCE">
        <w:tc>
          <w:tcPr>
            <w:tcW w:w="3403" w:type="dxa"/>
          </w:tcPr>
          <w:p w14:paraId="0AE642E8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842" w:type="dxa"/>
          </w:tcPr>
          <w:p w14:paraId="0AE642E9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EA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560" w:type="dxa"/>
          </w:tcPr>
          <w:p w14:paraId="0AE642EB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5" w:type="dxa"/>
          </w:tcPr>
          <w:p w14:paraId="0AE642EC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6" w:type="dxa"/>
          </w:tcPr>
          <w:p w14:paraId="0AE642ED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EE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</w:tr>
      <w:tr w:rsidR="00214FCE" w14:paraId="0AE642F7" w14:textId="77777777" w:rsidTr="00214FCE">
        <w:tc>
          <w:tcPr>
            <w:tcW w:w="3403" w:type="dxa"/>
          </w:tcPr>
          <w:p w14:paraId="0AE642F0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842" w:type="dxa"/>
          </w:tcPr>
          <w:p w14:paraId="0AE642F1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F2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560" w:type="dxa"/>
          </w:tcPr>
          <w:p w14:paraId="0AE642F3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5" w:type="dxa"/>
          </w:tcPr>
          <w:p w14:paraId="0AE642F4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6" w:type="dxa"/>
          </w:tcPr>
          <w:p w14:paraId="0AE642F5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F6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</w:tr>
      <w:tr w:rsidR="00214FCE" w14:paraId="0AE642FF" w14:textId="77777777" w:rsidTr="00214FCE">
        <w:tc>
          <w:tcPr>
            <w:tcW w:w="3403" w:type="dxa"/>
          </w:tcPr>
          <w:p w14:paraId="0AE642F8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842" w:type="dxa"/>
          </w:tcPr>
          <w:p w14:paraId="0AE642F9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FA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560" w:type="dxa"/>
          </w:tcPr>
          <w:p w14:paraId="0AE642FB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5" w:type="dxa"/>
          </w:tcPr>
          <w:p w14:paraId="0AE642FC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6" w:type="dxa"/>
          </w:tcPr>
          <w:p w14:paraId="0AE642FD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2FE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</w:tr>
      <w:tr w:rsidR="00214FCE" w14:paraId="0AE64307" w14:textId="77777777" w:rsidTr="00214FCE">
        <w:tc>
          <w:tcPr>
            <w:tcW w:w="3403" w:type="dxa"/>
          </w:tcPr>
          <w:p w14:paraId="0AE64300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842" w:type="dxa"/>
          </w:tcPr>
          <w:p w14:paraId="0AE64301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302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560" w:type="dxa"/>
          </w:tcPr>
          <w:p w14:paraId="0AE64303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5" w:type="dxa"/>
          </w:tcPr>
          <w:p w14:paraId="0AE64304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6" w:type="dxa"/>
          </w:tcPr>
          <w:p w14:paraId="0AE64305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306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</w:tr>
      <w:tr w:rsidR="00214FCE" w14:paraId="0AE6430F" w14:textId="77777777" w:rsidTr="00214FCE">
        <w:tc>
          <w:tcPr>
            <w:tcW w:w="3403" w:type="dxa"/>
          </w:tcPr>
          <w:p w14:paraId="0AE64308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842" w:type="dxa"/>
          </w:tcPr>
          <w:p w14:paraId="0AE64309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30A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560" w:type="dxa"/>
          </w:tcPr>
          <w:p w14:paraId="0AE6430B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5" w:type="dxa"/>
          </w:tcPr>
          <w:p w14:paraId="0AE6430C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276" w:type="dxa"/>
          </w:tcPr>
          <w:p w14:paraId="0AE6430D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  <w:tc>
          <w:tcPr>
            <w:tcW w:w="1134" w:type="dxa"/>
          </w:tcPr>
          <w:p w14:paraId="0AE6430E" w14:textId="77777777" w:rsidR="00214FCE" w:rsidRDefault="00214FCE" w:rsidP="00214FCE">
            <w:pPr>
              <w:spacing w:after="0"/>
              <w:rPr>
                <w:sz w:val="24"/>
              </w:rPr>
            </w:pPr>
          </w:p>
        </w:tc>
      </w:tr>
    </w:tbl>
    <w:p w14:paraId="0AE64310" w14:textId="77777777" w:rsidR="00214FCE" w:rsidRDefault="00214FCE" w:rsidP="00214FCE">
      <w:pPr>
        <w:spacing w:after="0"/>
        <w:rPr>
          <w:sz w:val="24"/>
        </w:rPr>
      </w:pPr>
    </w:p>
    <w:p w14:paraId="0AE64311" w14:textId="77777777" w:rsidR="00214FCE" w:rsidRDefault="00214FCE" w:rsidP="00214FCE">
      <w:pPr>
        <w:spacing w:after="0"/>
        <w:rPr>
          <w:sz w:val="24"/>
        </w:rPr>
      </w:pPr>
    </w:p>
    <w:p w14:paraId="0AE64312" w14:textId="77777777" w:rsidR="00214FCE" w:rsidRDefault="00214FCE" w:rsidP="00214FCE">
      <w:pPr>
        <w:spacing w:after="0"/>
        <w:rPr>
          <w:sz w:val="24"/>
        </w:rPr>
      </w:pPr>
      <w:r>
        <w:rPr>
          <w:sz w:val="24"/>
        </w:rPr>
        <w:t>Přihlásit lze neomezený počet králíků.</w:t>
      </w:r>
    </w:p>
    <w:p w14:paraId="0AE64313" w14:textId="77777777" w:rsidR="00214FCE" w:rsidRDefault="00214FCE" w:rsidP="00214FCE">
      <w:pPr>
        <w:spacing w:after="0"/>
        <w:rPr>
          <w:sz w:val="24"/>
        </w:rPr>
      </w:pPr>
    </w:p>
    <w:p w14:paraId="0AE64314" w14:textId="77777777" w:rsidR="00214FCE" w:rsidRDefault="00214FCE" w:rsidP="00214FCE">
      <w:pPr>
        <w:spacing w:after="0"/>
        <w:rPr>
          <w:sz w:val="24"/>
        </w:rPr>
      </w:pPr>
      <w:r>
        <w:rPr>
          <w:sz w:val="24"/>
        </w:rPr>
        <w:t>Odesláním přihlášky se závodník zavazuje dodržovat na soutěži Soutěžní řád ČSCH-KKH a dále se zavazuje výpomoci na závodech v případě, že bude k tomu pořadatelem vyzván.</w:t>
      </w:r>
    </w:p>
    <w:p w14:paraId="0AE64315" w14:textId="77777777" w:rsidR="00214FCE" w:rsidRDefault="00214FCE" w:rsidP="00214FCE">
      <w:pPr>
        <w:spacing w:after="0"/>
        <w:rPr>
          <w:sz w:val="24"/>
        </w:rPr>
      </w:pPr>
    </w:p>
    <w:p w14:paraId="0AE64316" w14:textId="77777777" w:rsidR="00214FCE" w:rsidRPr="00214FCE" w:rsidRDefault="00214FCE" w:rsidP="00214FCE">
      <w:pPr>
        <w:spacing w:after="0"/>
        <w:rPr>
          <w:b/>
          <w:sz w:val="28"/>
        </w:rPr>
      </w:pPr>
      <w:r w:rsidRPr="00214FCE">
        <w:rPr>
          <w:b/>
          <w:sz w:val="28"/>
        </w:rPr>
        <w:t>Startovné celkem:</w:t>
      </w:r>
    </w:p>
    <w:sectPr w:rsidR="00214FCE" w:rsidRPr="00214F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598A"/>
    <w:rsid w:val="00214FCE"/>
    <w:rsid w:val="00496C88"/>
    <w:rsid w:val="00764BDB"/>
    <w:rsid w:val="008B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42BF"/>
  <w15:docId w15:val="{EA92D629-86B3-42BE-9DF4-8E3D27D7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4FCE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14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</Words>
  <Characters>443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Nikol Štveráčková</cp:lastModifiedBy>
  <cp:revision>4</cp:revision>
  <dcterms:created xsi:type="dcterms:W3CDTF">2020-06-20T07:38:00Z</dcterms:created>
  <dcterms:modified xsi:type="dcterms:W3CDTF">2021-07-04T18:38:00Z</dcterms:modified>
</cp:coreProperties>
</file>