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7614" w14:textId="77777777" w:rsidR="00214FCE" w:rsidRDefault="00214FCE" w:rsidP="00214FCE">
      <w:pPr>
        <w:jc w:val="center"/>
        <w:rPr>
          <w:sz w:val="40"/>
          <w:szCs w:val="40"/>
        </w:rPr>
      </w:pPr>
      <w:r>
        <w:rPr>
          <w:sz w:val="40"/>
          <w:szCs w:val="40"/>
        </w:rPr>
        <w:t>Přihláška</w:t>
      </w:r>
    </w:p>
    <w:p w14:paraId="3F6C7615" w14:textId="2A3B4B60" w:rsidR="00214FCE" w:rsidRPr="004E32C4" w:rsidRDefault="00032CE6" w:rsidP="004E32C4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 xml:space="preserve">IV. Stone </w:t>
      </w:r>
      <w:proofErr w:type="spellStart"/>
      <w:r>
        <w:rPr>
          <w:b/>
          <w:bCs/>
          <w:sz w:val="60"/>
          <w:szCs w:val="60"/>
          <w:u w:val="single"/>
        </w:rPr>
        <w:t>Goods</w:t>
      </w:r>
      <w:proofErr w:type="spellEnd"/>
      <w:r>
        <w:rPr>
          <w:b/>
          <w:bCs/>
          <w:sz w:val="60"/>
          <w:szCs w:val="60"/>
          <w:u w:val="single"/>
        </w:rPr>
        <w:t xml:space="preserve"> Cup</w:t>
      </w:r>
    </w:p>
    <w:p w14:paraId="3F6C7616" w14:textId="77777777" w:rsidR="00764BDB" w:rsidRDefault="00764BDB"/>
    <w:p w14:paraId="3F6C7617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Jméno závodníka:</w:t>
      </w:r>
    </w:p>
    <w:p w14:paraId="3F6C7618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Datum narození:</w:t>
      </w:r>
    </w:p>
    <w:p w14:paraId="3F6C7619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Adresa:</w:t>
      </w:r>
    </w:p>
    <w:p w14:paraId="3F6C761A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Kontaktní údaje (e-mail, telefonní číslo):</w:t>
      </w:r>
    </w:p>
    <w:p w14:paraId="3F6C761B" w14:textId="77777777" w:rsid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Člen ČSCH-KKH: Ano/Ne</w:t>
      </w:r>
    </w:p>
    <w:p w14:paraId="3F6C761C" w14:textId="77777777" w:rsidR="00214FCE" w:rsidRDefault="00214FCE" w:rsidP="00214FCE">
      <w:pPr>
        <w:spacing w:after="0"/>
        <w:rPr>
          <w:sz w:val="24"/>
        </w:rPr>
      </w:pPr>
    </w:p>
    <w:tbl>
      <w:tblPr>
        <w:tblStyle w:val="Mkatabul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1842"/>
        <w:gridCol w:w="1134"/>
        <w:gridCol w:w="1560"/>
        <w:gridCol w:w="1275"/>
        <w:gridCol w:w="1276"/>
        <w:gridCol w:w="1134"/>
      </w:tblGrid>
      <w:tr w:rsidR="00214FCE" w14:paraId="3F6C7624" w14:textId="77777777" w:rsidTr="00214FCE">
        <w:tc>
          <w:tcPr>
            <w:tcW w:w="3403" w:type="dxa"/>
          </w:tcPr>
          <w:p w14:paraId="3F6C761D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Jméno králíka</w:t>
            </w:r>
          </w:p>
        </w:tc>
        <w:tc>
          <w:tcPr>
            <w:tcW w:w="1842" w:type="dxa"/>
          </w:tcPr>
          <w:p w14:paraId="3F6C761E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134" w:type="dxa"/>
          </w:tcPr>
          <w:p w14:paraId="3F6C761F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Číslo VP</w:t>
            </w:r>
          </w:p>
        </w:tc>
        <w:tc>
          <w:tcPr>
            <w:tcW w:w="1560" w:type="dxa"/>
          </w:tcPr>
          <w:p w14:paraId="3F6C7620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Rovinná dráha</w:t>
            </w:r>
          </w:p>
        </w:tc>
        <w:tc>
          <w:tcPr>
            <w:tcW w:w="1275" w:type="dxa"/>
          </w:tcPr>
          <w:p w14:paraId="3F6C7621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Parkur</w:t>
            </w:r>
          </w:p>
        </w:tc>
        <w:tc>
          <w:tcPr>
            <w:tcW w:w="1276" w:type="dxa"/>
          </w:tcPr>
          <w:p w14:paraId="3F6C7622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vysoký</w:t>
            </w:r>
          </w:p>
        </w:tc>
        <w:tc>
          <w:tcPr>
            <w:tcW w:w="1134" w:type="dxa"/>
          </w:tcPr>
          <w:p w14:paraId="3F6C7623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daleký</w:t>
            </w:r>
          </w:p>
        </w:tc>
      </w:tr>
      <w:tr w:rsidR="00214FCE" w14:paraId="3F6C762C" w14:textId="77777777" w:rsidTr="00214FCE">
        <w:tc>
          <w:tcPr>
            <w:tcW w:w="3403" w:type="dxa"/>
          </w:tcPr>
          <w:p w14:paraId="3F6C762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2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2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2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2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2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2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34" w14:textId="77777777" w:rsidTr="00214FCE">
        <w:tc>
          <w:tcPr>
            <w:tcW w:w="3403" w:type="dxa"/>
          </w:tcPr>
          <w:p w14:paraId="3F6C762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2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2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3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3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3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3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3C" w14:textId="77777777" w:rsidTr="00214FCE">
        <w:tc>
          <w:tcPr>
            <w:tcW w:w="3403" w:type="dxa"/>
          </w:tcPr>
          <w:p w14:paraId="3F6C763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3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3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3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3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44" w14:textId="77777777" w:rsidTr="00214FCE">
        <w:tc>
          <w:tcPr>
            <w:tcW w:w="3403" w:type="dxa"/>
          </w:tcPr>
          <w:p w14:paraId="3F6C763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3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4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4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4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3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4C" w14:textId="77777777" w:rsidTr="00214FCE">
        <w:tc>
          <w:tcPr>
            <w:tcW w:w="3403" w:type="dxa"/>
          </w:tcPr>
          <w:p w14:paraId="3F6C764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4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4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4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4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54" w14:textId="77777777" w:rsidTr="00214FCE">
        <w:tc>
          <w:tcPr>
            <w:tcW w:w="3403" w:type="dxa"/>
          </w:tcPr>
          <w:p w14:paraId="3F6C764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4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5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5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5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3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5C" w14:textId="77777777" w:rsidTr="00214FCE">
        <w:tc>
          <w:tcPr>
            <w:tcW w:w="3403" w:type="dxa"/>
          </w:tcPr>
          <w:p w14:paraId="3F6C765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5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5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5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5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64" w14:textId="77777777" w:rsidTr="00214FCE">
        <w:tc>
          <w:tcPr>
            <w:tcW w:w="3403" w:type="dxa"/>
          </w:tcPr>
          <w:p w14:paraId="3F6C765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5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6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6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6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63" w14:textId="77777777" w:rsidR="00214FCE" w:rsidRPr="004E32C4" w:rsidRDefault="00214FCE" w:rsidP="00214FCE">
            <w:pPr>
              <w:spacing w:after="0"/>
            </w:pPr>
          </w:p>
        </w:tc>
      </w:tr>
    </w:tbl>
    <w:p w14:paraId="3F6C7665" w14:textId="6F16CC9F" w:rsidR="00214FCE" w:rsidRDefault="00214FCE" w:rsidP="00214FCE">
      <w:pPr>
        <w:spacing w:after="0"/>
        <w:rPr>
          <w:sz w:val="24"/>
        </w:rPr>
      </w:pPr>
    </w:p>
    <w:p w14:paraId="58B4E1CD" w14:textId="2A352981" w:rsidR="0046540F" w:rsidRDefault="0046540F" w:rsidP="00214FCE">
      <w:pPr>
        <w:spacing w:after="0"/>
        <w:rPr>
          <w:sz w:val="24"/>
        </w:rPr>
      </w:pPr>
      <w:r>
        <w:rPr>
          <w:sz w:val="24"/>
        </w:rPr>
        <w:t>Do Rovinné dráhy a Parkuru napište třídu, ve které králík závodí (</w:t>
      </w:r>
      <w:r w:rsidR="00BF0172">
        <w:rPr>
          <w:sz w:val="24"/>
        </w:rPr>
        <w:t xml:space="preserve">VT, </w:t>
      </w:r>
      <w:r>
        <w:rPr>
          <w:sz w:val="24"/>
        </w:rPr>
        <w:t>LT,</w:t>
      </w:r>
      <w:r w:rsidR="00BF0172">
        <w:rPr>
          <w:sz w:val="24"/>
        </w:rPr>
        <w:t xml:space="preserve"> </w:t>
      </w:r>
      <w:r>
        <w:rPr>
          <w:sz w:val="24"/>
        </w:rPr>
        <w:t>ST,</w:t>
      </w:r>
      <w:r w:rsidR="00BF0172">
        <w:rPr>
          <w:sz w:val="24"/>
        </w:rPr>
        <w:t xml:space="preserve"> </w:t>
      </w:r>
      <w:r>
        <w:rPr>
          <w:sz w:val="24"/>
        </w:rPr>
        <w:t>TT</w:t>
      </w:r>
      <w:r w:rsidR="001A56B5">
        <w:rPr>
          <w:sz w:val="24"/>
        </w:rPr>
        <w:t>,</w:t>
      </w:r>
      <w:r w:rsidR="00BF0172">
        <w:rPr>
          <w:sz w:val="24"/>
        </w:rPr>
        <w:t xml:space="preserve"> </w:t>
      </w:r>
      <w:r w:rsidR="001A56B5">
        <w:rPr>
          <w:sz w:val="24"/>
        </w:rPr>
        <w:t>ET</w:t>
      </w:r>
      <w:r>
        <w:rPr>
          <w:sz w:val="24"/>
        </w:rPr>
        <w:t>)</w:t>
      </w:r>
      <w:r w:rsidR="00DA54A6">
        <w:rPr>
          <w:sz w:val="24"/>
        </w:rPr>
        <w:t>.</w:t>
      </w:r>
    </w:p>
    <w:p w14:paraId="05268D06" w14:textId="5EA37C34" w:rsidR="00DA54A6" w:rsidRDefault="00DA54A6" w:rsidP="00214FCE">
      <w:pPr>
        <w:spacing w:after="0"/>
        <w:rPr>
          <w:sz w:val="24"/>
        </w:rPr>
      </w:pPr>
      <w:r>
        <w:rPr>
          <w:sz w:val="24"/>
        </w:rPr>
        <w:t>Do Skoku vysoké a Skoku dalekého napište ANO, pokud zde králík bude startovat.</w:t>
      </w:r>
    </w:p>
    <w:p w14:paraId="40E0C0B1" w14:textId="2C89F388" w:rsidR="00DA54A6" w:rsidRDefault="00DA54A6" w:rsidP="00214FCE">
      <w:pPr>
        <w:spacing w:after="0"/>
        <w:rPr>
          <w:sz w:val="24"/>
        </w:rPr>
      </w:pPr>
      <w:r>
        <w:rPr>
          <w:sz w:val="24"/>
        </w:rPr>
        <w:t>Pokud králík nebude v některé disciplíně závodit, ponechte kolonku prázdnou!</w:t>
      </w:r>
    </w:p>
    <w:p w14:paraId="3F6C7666" w14:textId="77777777" w:rsidR="00214FCE" w:rsidRDefault="00214FCE" w:rsidP="00214FCE">
      <w:pPr>
        <w:spacing w:after="0"/>
        <w:rPr>
          <w:sz w:val="24"/>
        </w:rPr>
      </w:pPr>
    </w:p>
    <w:p w14:paraId="3F6C7667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Přihlásit lze neomezený počet králíků.</w:t>
      </w:r>
    </w:p>
    <w:p w14:paraId="3F6C7668" w14:textId="77777777" w:rsidR="00214FCE" w:rsidRDefault="00214FCE" w:rsidP="00214FCE">
      <w:pPr>
        <w:spacing w:after="0"/>
        <w:rPr>
          <w:sz w:val="24"/>
        </w:rPr>
      </w:pPr>
    </w:p>
    <w:p w14:paraId="3F6C7669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Odesláním přihlášky se závodník zavazuje dodržovat na soutěži Soutěžní řád ČSCH-KKH a dále se zavazuje výpomoci na závodech v případě, že bude k tomu pořadatelem vyzván.</w:t>
      </w:r>
    </w:p>
    <w:p w14:paraId="3F6C766A" w14:textId="77777777" w:rsidR="00214FCE" w:rsidRDefault="00214FCE" w:rsidP="00214FCE">
      <w:pPr>
        <w:spacing w:after="0"/>
        <w:rPr>
          <w:sz w:val="24"/>
        </w:rPr>
      </w:pPr>
    </w:p>
    <w:p w14:paraId="3F6C766B" w14:textId="38992055" w:rsidR="00214FCE" w:rsidRDefault="00214FCE" w:rsidP="00214FCE">
      <w:pPr>
        <w:spacing w:after="0"/>
        <w:rPr>
          <w:b/>
          <w:sz w:val="28"/>
        </w:rPr>
      </w:pPr>
      <w:r w:rsidRPr="00214FCE">
        <w:rPr>
          <w:b/>
          <w:sz w:val="28"/>
        </w:rPr>
        <w:t>Startovné celkem:</w:t>
      </w:r>
    </w:p>
    <w:p w14:paraId="657A2927" w14:textId="2951AE4F" w:rsidR="00C354BA" w:rsidRPr="0046540F" w:rsidRDefault="00C354BA" w:rsidP="00214FCE">
      <w:pPr>
        <w:spacing w:after="0"/>
        <w:rPr>
          <w:bCs/>
          <w:sz w:val="28"/>
        </w:rPr>
      </w:pPr>
      <w:r w:rsidRPr="0046540F">
        <w:rPr>
          <w:bCs/>
          <w:sz w:val="28"/>
        </w:rPr>
        <w:t>(</w:t>
      </w:r>
      <w:r w:rsidR="00200FB3">
        <w:rPr>
          <w:bCs/>
          <w:sz w:val="28"/>
        </w:rPr>
        <w:t>7</w:t>
      </w:r>
      <w:r w:rsidRPr="0046540F">
        <w:rPr>
          <w:bCs/>
          <w:sz w:val="28"/>
        </w:rPr>
        <w:t>0,- za každý start</w:t>
      </w:r>
      <w:r w:rsidR="0046540F" w:rsidRPr="0046540F">
        <w:rPr>
          <w:bCs/>
          <w:sz w:val="28"/>
        </w:rPr>
        <w:t>)</w:t>
      </w:r>
    </w:p>
    <w:sectPr w:rsidR="00C354BA" w:rsidRPr="0046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760"/>
    <w:multiLevelType w:val="hybridMultilevel"/>
    <w:tmpl w:val="E1F4F87E"/>
    <w:lvl w:ilvl="0" w:tplc="AAC86C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8A"/>
    <w:rsid w:val="00032CE6"/>
    <w:rsid w:val="001A56B5"/>
    <w:rsid w:val="00200FB3"/>
    <w:rsid w:val="00214FCE"/>
    <w:rsid w:val="0046540F"/>
    <w:rsid w:val="004E32C4"/>
    <w:rsid w:val="00640D11"/>
    <w:rsid w:val="00764BDB"/>
    <w:rsid w:val="008B598A"/>
    <w:rsid w:val="00995593"/>
    <w:rsid w:val="00BF0172"/>
    <w:rsid w:val="00C354BA"/>
    <w:rsid w:val="00C40200"/>
    <w:rsid w:val="00D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7614"/>
  <w15:docId w15:val="{3D019C61-9CC9-4F49-A94D-9171784B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F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Barbora Kohoutová</cp:lastModifiedBy>
  <cp:revision>14</cp:revision>
  <dcterms:created xsi:type="dcterms:W3CDTF">2020-06-20T07:38:00Z</dcterms:created>
  <dcterms:modified xsi:type="dcterms:W3CDTF">2022-06-29T05:34:00Z</dcterms:modified>
</cp:coreProperties>
</file>