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E109" w14:textId="77777777" w:rsidR="00D82F64" w:rsidRDefault="00CB1FF7">
      <w:pPr>
        <w:pStyle w:val="Standard"/>
        <w:jc w:val="center"/>
        <w:rPr>
          <w:sz w:val="36"/>
          <w:szCs w:val="36"/>
        </w:rPr>
      </w:pPr>
      <w:r>
        <w:rPr>
          <w:sz w:val="26"/>
          <w:szCs w:val="26"/>
        </w:rPr>
        <w:t>Přihláška</w:t>
      </w:r>
    </w:p>
    <w:p w14:paraId="57ACCEEA" w14:textId="77777777" w:rsidR="00D82F64" w:rsidRDefault="00CB1FF7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Za čertem do Mnichova</w:t>
      </w:r>
    </w:p>
    <w:p w14:paraId="1B8ACD23" w14:textId="77777777" w:rsidR="00D82F64" w:rsidRDefault="00CB1FF7">
      <w:pPr>
        <w:pStyle w:val="Standard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Jméno a příjmení závodníka:</w:t>
      </w:r>
    </w:p>
    <w:p w14:paraId="36EC814C" w14:textId="77777777" w:rsidR="00D82F64" w:rsidRDefault="00CB1FF7">
      <w:pPr>
        <w:pStyle w:val="Standard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Datum narození:</w:t>
      </w:r>
    </w:p>
    <w:p w14:paraId="2A290253" w14:textId="77777777" w:rsidR="00D82F64" w:rsidRDefault="00CB1FF7">
      <w:pPr>
        <w:pStyle w:val="Standard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Telefonní číslo, email:</w:t>
      </w:r>
    </w:p>
    <w:p w14:paraId="024AE919" w14:textId="77777777" w:rsidR="00D82F64" w:rsidRDefault="00CB1FF7">
      <w:pPr>
        <w:pStyle w:val="Standard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 xml:space="preserve">Člen </w:t>
      </w:r>
      <w:proofErr w:type="gramStart"/>
      <w:r>
        <w:rPr>
          <w:rFonts w:ascii="Bahnschrift" w:hAnsi="Bahnschrift"/>
          <w:sz w:val="26"/>
          <w:szCs w:val="26"/>
        </w:rPr>
        <w:t>ČSCH - KKH</w:t>
      </w:r>
      <w:proofErr w:type="gramEnd"/>
      <w:r>
        <w:rPr>
          <w:rFonts w:ascii="Bahnschrift" w:hAnsi="Bahnschrift"/>
          <w:sz w:val="26"/>
          <w:szCs w:val="26"/>
        </w:rPr>
        <w:t>: ano-ne</w:t>
      </w:r>
    </w:p>
    <w:p w14:paraId="0EDD0760" w14:textId="77777777" w:rsidR="00D82F64" w:rsidRDefault="00D82F64">
      <w:pPr>
        <w:pStyle w:val="Standard"/>
        <w:rPr>
          <w:rFonts w:ascii="Bahnschrift" w:hAnsi="Bahnschrift"/>
          <w:sz w:val="26"/>
          <w:szCs w:val="26"/>
        </w:rPr>
      </w:pPr>
    </w:p>
    <w:tbl>
      <w:tblPr>
        <w:tblW w:w="11235" w:type="dxa"/>
        <w:tblInd w:w="-1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8"/>
        <w:gridCol w:w="1293"/>
        <w:gridCol w:w="1632"/>
        <w:gridCol w:w="1685"/>
        <w:gridCol w:w="1371"/>
        <w:gridCol w:w="1344"/>
        <w:gridCol w:w="1172"/>
      </w:tblGrid>
      <w:tr w:rsidR="00D82F64" w14:paraId="4E753256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B68F" w14:textId="77777777" w:rsidR="00D82F64" w:rsidRDefault="00CB1FF7">
            <w:pPr>
              <w:pStyle w:val="Standard"/>
              <w:widowControl w:val="0"/>
              <w:spacing w:line="240" w:lineRule="auto"/>
              <w:jc w:val="center"/>
              <w:rPr>
                <w:shd w:val="clear" w:color="auto" w:fill="FF9999"/>
              </w:rPr>
            </w:pPr>
            <w:r>
              <w:rPr>
                <w:shd w:val="clear" w:color="auto" w:fill="FF9999"/>
              </w:rPr>
              <w:t>Jméno králíka</w:t>
            </w: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5DC6" w14:textId="77777777" w:rsidR="00D82F64" w:rsidRDefault="00CB1FF7">
            <w:pPr>
              <w:pStyle w:val="Standard"/>
              <w:widowControl w:val="0"/>
              <w:jc w:val="center"/>
              <w:rPr>
                <w:shd w:val="clear" w:color="auto" w:fill="FF9999"/>
              </w:rPr>
            </w:pPr>
            <w:r>
              <w:rPr>
                <w:shd w:val="clear" w:color="auto" w:fill="FF9999"/>
              </w:rPr>
              <w:t>číslo VP</w:t>
            </w: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35E5" w14:textId="77777777" w:rsidR="00D82F64" w:rsidRDefault="00CB1FF7">
            <w:pPr>
              <w:pStyle w:val="Standard"/>
              <w:widowControl w:val="0"/>
              <w:spacing w:line="240" w:lineRule="auto"/>
              <w:jc w:val="center"/>
              <w:rPr>
                <w:shd w:val="clear" w:color="auto" w:fill="FF9999"/>
              </w:rPr>
            </w:pPr>
            <w:r>
              <w:rPr>
                <w:shd w:val="clear" w:color="auto" w:fill="FF9999"/>
              </w:rPr>
              <w:t>Datum narození</w:t>
            </w: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582C" w14:textId="77777777" w:rsidR="00D82F64" w:rsidRDefault="00CB1FF7">
            <w:pPr>
              <w:pStyle w:val="Standard"/>
              <w:widowControl w:val="0"/>
              <w:spacing w:line="240" w:lineRule="auto"/>
              <w:jc w:val="center"/>
              <w:rPr>
                <w:shd w:val="clear" w:color="auto" w:fill="FF9999"/>
              </w:rPr>
            </w:pPr>
            <w:r>
              <w:rPr>
                <w:shd w:val="clear" w:color="auto" w:fill="FF9999"/>
              </w:rPr>
              <w:t>Rovinná dráha</w:t>
            </w: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82DA" w14:textId="77777777" w:rsidR="00D82F64" w:rsidRDefault="00CB1FF7">
            <w:pPr>
              <w:pStyle w:val="Standard"/>
              <w:widowControl w:val="0"/>
              <w:spacing w:line="240" w:lineRule="auto"/>
              <w:jc w:val="center"/>
              <w:rPr>
                <w:shd w:val="clear" w:color="auto" w:fill="FF9999"/>
              </w:rPr>
            </w:pPr>
            <w:r>
              <w:rPr>
                <w:shd w:val="clear" w:color="auto" w:fill="FF9999"/>
              </w:rPr>
              <w:t>Parkur</w:t>
            </w: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AA35" w14:textId="77777777" w:rsidR="00D82F64" w:rsidRDefault="00CB1FF7">
            <w:pPr>
              <w:pStyle w:val="Standard"/>
              <w:widowControl w:val="0"/>
              <w:spacing w:line="240" w:lineRule="auto"/>
              <w:jc w:val="center"/>
              <w:rPr>
                <w:shd w:val="clear" w:color="auto" w:fill="FF9999"/>
              </w:rPr>
            </w:pPr>
            <w:r>
              <w:rPr>
                <w:shd w:val="clear" w:color="auto" w:fill="FF9999"/>
              </w:rPr>
              <w:t>Skok vysoký</w:t>
            </w: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71E4" w14:textId="77777777" w:rsidR="00D82F64" w:rsidRDefault="00CB1FF7">
            <w:pPr>
              <w:pStyle w:val="Standard"/>
              <w:widowControl w:val="0"/>
              <w:spacing w:line="240" w:lineRule="auto"/>
              <w:jc w:val="center"/>
              <w:rPr>
                <w:shd w:val="clear" w:color="auto" w:fill="FF9999"/>
              </w:rPr>
            </w:pPr>
            <w:r>
              <w:rPr>
                <w:shd w:val="clear" w:color="auto" w:fill="FF9999"/>
              </w:rPr>
              <w:t>Skok daleký</w:t>
            </w:r>
          </w:p>
        </w:tc>
      </w:tr>
      <w:tr w:rsidR="00D82F64" w14:paraId="6A64810F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E67C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E356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2E3C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B0E4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EB14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2658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F421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0906C9EC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0BF2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012E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1960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65A6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48D5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B758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8C00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633CEE3D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81E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E862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B724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BB1D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3BFA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A3CA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382E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1946FBDF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7679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D168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4744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D64B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C5E1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F8EA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2157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16805320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57D4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343C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C1EE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A306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F5AB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8ED0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BEC5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67841817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B802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0635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0528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AA91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711D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49DD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8571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5185E1AB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149A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4784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5830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FCFC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1753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CBCE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72F5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221E2A33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2D99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FD34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9DB1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550F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FE6A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D371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72F6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67AAA329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B067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635D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E20A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921D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65BB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B93C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07D7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5F9CCA3E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56DB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C5CF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5D27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A1E5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AA6E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0871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9FA7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7197C88C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A10A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C16B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F5F9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0B99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EAFC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AFDE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CE30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18201FD0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9D24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58B3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B712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2B0B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286D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B8DB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B2E7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7B0AA8E3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2483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8709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4F1D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0C7C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E21E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500C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AA37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0045FF54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1369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8DC4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8440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623E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B9F0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2F17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456C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  <w:tr w:rsidR="00D82F64" w14:paraId="60708FB3" w14:textId="77777777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EABF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61D3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CBF3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15B2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477F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BA51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  <w:tc>
          <w:tcPr>
            <w:tcW w:w="1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6D79" w14:textId="77777777" w:rsidR="00D82F64" w:rsidRDefault="00D82F64">
            <w:pPr>
              <w:pStyle w:val="Standard"/>
              <w:widowControl w:val="0"/>
              <w:spacing w:line="240" w:lineRule="auto"/>
            </w:pPr>
          </w:p>
        </w:tc>
      </w:tr>
    </w:tbl>
    <w:p w14:paraId="5945B093" w14:textId="77777777" w:rsidR="00D82F64" w:rsidRDefault="00D82F64">
      <w:pPr>
        <w:pStyle w:val="Standard"/>
      </w:pPr>
    </w:p>
    <w:p w14:paraId="6193DC7B" w14:textId="77777777" w:rsidR="00D82F64" w:rsidRDefault="00D82F64">
      <w:pPr>
        <w:pStyle w:val="Standard"/>
      </w:pPr>
    </w:p>
    <w:p w14:paraId="007E35CD" w14:textId="4711E835" w:rsidR="00D82F64" w:rsidRDefault="00CB1FF7">
      <w:pPr>
        <w:pStyle w:val="Standard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Do kolonky rovinná dráha/parkur pište výkonnostní kategorie (LT,</w:t>
      </w:r>
      <w:r w:rsidR="00773B57">
        <w:rPr>
          <w:rFonts w:ascii="Bahnschrift" w:hAnsi="Bahnschrift"/>
          <w:sz w:val="26"/>
          <w:szCs w:val="26"/>
        </w:rPr>
        <w:t xml:space="preserve"> </w:t>
      </w:r>
      <w:r>
        <w:rPr>
          <w:rFonts w:ascii="Bahnschrift" w:hAnsi="Bahnschrift"/>
          <w:sz w:val="26"/>
          <w:szCs w:val="26"/>
        </w:rPr>
        <w:t xml:space="preserve">ST), do kolonky skok vysoký/daleký pište ANO, pokud králík v dané disciplíně nebude startovat, ponechte kolonku </w:t>
      </w:r>
      <w:r>
        <w:rPr>
          <w:rFonts w:ascii="Bahnschrift" w:hAnsi="Bahnschrift"/>
          <w:sz w:val="26"/>
          <w:szCs w:val="26"/>
        </w:rPr>
        <w:t>prázdnou</w:t>
      </w:r>
      <w:r w:rsidR="00773B57">
        <w:rPr>
          <w:rFonts w:ascii="Bahnschrift" w:hAnsi="Bahnschrift"/>
          <w:sz w:val="26"/>
          <w:szCs w:val="26"/>
        </w:rPr>
        <w:t>.</w:t>
      </w:r>
    </w:p>
    <w:p w14:paraId="04E2A828" w14:textId="77777777" w:rsidR="00D82F64" w:rsidRDefault="00D82F64">
      <w:pPr>
        <w:pStyle w:val="Standard"/>
        <w:rPr>
          <w:rFonts w:ascii="Bahnschrift" w:hAnsi="Bahnschrift"/>
          <w:sz w:val="26"/>
          <w:szCs w:val="26"/>
        </w:rPr>
      </w:pPr>
    </w:p>
    <w:p w14:paraId="0659C03B" w14:textId="77777777" w:rsidR="00D82F64" w:rsidRDefault="00D82F64">
      <w:pPr>
        <w:pStyle w:val="Standard"/>
        <w:rPr>
          <w:rFonts w:ascii="Bahnschrift" w:hAnsi="Bahnschrift"/>
          <w:sz w:val="26"/>
          <w:szCs w:val="26"/>
        </w:rPr>
      </w:pPr>
    </w:p>
    <w:p w14:paraId="3C305129" w14:textId="77777777" w:rsidR="00D82F64" w:rsidRDefault="00CB1FF7">
      <w:pPr>
        <w:pStyle w:val="Standard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start – 80 Kč</w:t>
      </w:r>
    </w:p>
    <w:p w14:paraId="24A67587" w14:textId="77777777" w:rsidR="00D82F64" w:rsidRDefault="00D82F64">
      <w:pPr>
        <w:pStyle w:val="Standard"/>
        <w:rPr>
          <w:rFonts w:ascii="Bahnschrift" w:hAnsi="Bahnschrift"/>
          <w:sz w:val="26"/>
          <w:szCs w:val="26"/>
        </w:rPr>
      </w:pPr>
    </w:p>
    <w:p w14:paraId="20F78613" w14:textId="77777777" w:rsidR="00D82F64" w:rsidRDefault="00D82F64">
      <w:pPr>
        <w:pStyle w:val="Standard"/>
        <w:rPr>
          <w:rFonts w:ascii="Bahnschrift" w:hAnsi="Bahnschrift"/>
          <w:sz w:val="26"/>
          <w:szCs w:val="26"/>
        </w:rPr>
      </w:pPr>
    </w:p>
    <w:p w14:paraId="52DF4C0F" w14:textId="77777777" w:rsidR="00D82F64" w:rsidRDefault="00CB1FF7">
      <w:pPr>
        <w:pStyle w:val="Standard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Startovné celkem:</w:t>
      </w:r>
    </w:p>
    <w:p w14:paraId="5B75CE63" w14:textId="77777777" w:rsidR="00D82F64" w:rsidRDefault="00D82F64">
      <w:pPr>
        <w:pStyle w:val="Standard"/>
        <w:rPr>
          <w:rFonts w:ascii="Bahnschrift" w:hAnsi="Bahnschrift"/>
          <w:sz w:val="26"/>
          <w:szCs w:val="26"/>
        </w:rPr>
      </w:pPr>
    </w:p>
    <w:p w14:paraId="517B9E3B" w14:textId="77777777" w:rsidR="00D82F64" w:rsidRDefault="00D82F64">
      <w:pPr>
        <w:pStyle w:val="Standard"/>
        <w:rPr>
          <w:rFonts w:ascii="Bahnschrift" w:hAnsi="Bahnschrift"/>
          <w:sz w:val="26"/>
          <w:szCs w:val="26"/>
        </w:rPr>
      </w:pPr>
    </w:p>
    <w:p w14:paraId="0E72175A" w14:textId="77777777" w:rsidR="00D82F64" w:rsidRDefault="00D82F64">
      <w:pPr>
        <w:pStyle w:val="Standard"/>
        <w:rPr>
          <w:rFonts w:ascii="Bahnschrift" w:hAnsi="Bahnschrift"/>
          <w:sz w:val="26"/>
          <w:szCs w:val="26"/>
        </w:rPr>
      </w:pPr>
    </w:p>
    <w:p w14:paraId="49F689F9" w14:textId="77777777" w:rsidR="00D82F64" w:rsidRDefault="00D82F64">
      <w:pPr>
        <w:pStyle w:val="Standard"/>
        <w:rPr>
          <w:rFonts w:ascii="Bahnschrift" w:hAnsi="Bahnschrift"/>
          <w:sz w:val="26"/>
          <w:szCs w:val="26"/>
        </w:rPr>
      </w:pPr>
    </w:p>
    <w:sectPr w:rsidR="00D82F64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AE03" w14:textId="77777777" w:rsidR="00CB1FF7" w:rsidRDefault="00CB1FF7">
      <w:pPr>
        <w:spacing w:line="240" w:lineRule="auto"/>
      </w:pPr>
      <w:r>
        <w:separator/>
      </w:r>
    </w:p>
  </w:endnote>
  <w:endnote w:type="continuationSeparator" w:id="0">
    <w:p w14:paraId="77FD5092" w14:textId="77777777" w:rsidR="00CB1FF7" w:rsidRDefault="00CB1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1788" w14:textId="77777777" w:rsidR="00CB1FF7" w:rsidRDefault="00CB1FF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94B56FE" w14:textId="77777777" w:rsidR="00CB1FF7" w:rsidRDefault="00CB1F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2F64"/>
    <w:rsid w:val="00773B57"/>
    <w:rsid w:val="00CB1FF7"/>
    <w:rsid w:val="00D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21FCB"/>
  <w15:docId w15:val="{AC43F6E0-07AA-A54E-ADB5-E166CEC0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next w:val="Podnadpis"/>
    <w:uiPriority w:val="10"/>
    <w:qFormat/>
    <w:pPr>
      <w:keepNext/>
      <w:keepLines/>
      <w:spacing w:after="60"/>
    </w:pPr>
    <w:rPr>
      <w:b/>
      <w:bCs/>
      <w:sz w:val="52"/>
      <w:szCs w:val="52"/>
    </w:rPr>
  </w:style>
  <w:style w:type="paragraph" w:styleId="Podnadpis">
    <w:name w:val="Subtitle"/>
    <w:basedOn w:val="Standard"/>
    <w:next w:val="Textbody"/>
    <w:uiPriority w:val="11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Barbora Kohoutová</cp:lastModifiedBy>
  <cp:revision>2</cp:revision>
  <dcterms:created xsi:type="dcterms:W3CDTF">2022-11-05T12:35:00Z</dcterms:created>
  <dcterms:modified xsi:type="dcterms:W3CDTF">2022-11-05T12:35:00Z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