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E85D3" w14:textId="6A92F745" w:rsidR="00BD7E9C" w:rsidRPr="00350220" w:rsidRDefault="00350220" w:rsidP="00053E7F">
      <w:pPr>
        <w:rPr>
          <w:rFonts w:ascii="Avenir Next" w:hAnsi="Avenir Next" w:cstheme="majorHAnsi"/>
          <w:color w:val="017100"/>
          <w:sz w:val="40"/>
          <w:szCs w:val="48"/>
        </w:rPr>
      </w:pPr>
      <w:r w:rsidRPr="00350220">
        <w:rPr>
          <w:rFonts w:ascii="Avenir Next" w:hAnsi="Avenir Next" w:cstheme="majorHAnsi"/>
          <w:noProof/>
          <w:color w:val="017100"/>
          <w:sz w:val="40"/>
          <w:szCs w:val="48"/>
        </w:rPr>
        <w:drawing>
          <wp:anchor distT="0" distB="0" distL="114300" distR="114300" simplePos="0" relativeHeight="251658240" behindDoc="0" locked="0" layoutInCell="1" allowOverlap="1" wp14:anchorId="0233838E" wp14:editId="17FFEEC4">
            <wp:simplePos x="0" y="0"/>
            <wp:positionH relativeFrom="column">
              <wp:posOffset>6065645</wp:posOffset>
            </wp:positionH>
            <wp:positionV relativeFrom="paragraph">
              <wp:posOffset>-326390</wp:posOffset>
            </wp:positionV>
            <wp:extent cx="1705966" cy="1764528"/>
            <wp:effectExtent l="0" t="0" r="0" b="1270"/>
            <wp:wrapNone/>
            <wp:docPr id="152373863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738639" name="Obrázek 1523738639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041" b="207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966" cy="17645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86A" w:rsidRPr="00350220">
        <w:rPr>
          <w:rFonts w:ascii="Avenir Next" w:hAnsi="Avenir Next" w:cstheme="majorHAnsi"/>
          <w:color w:val="017100"/>
          <w:sz w:val="40"/>
          <w:szCs w:val="48"/>
        </w:rPr>
        <w:t>P</w:t>
      </w:r>
      <w:r w:rsidR="00BD7E9C" w:rsidRPr="00350220">
        <w:rPr>
          <w:rFonts w:ascii="Avenir Next" w:hAnsi="Avenir Next" w:cstheme="majorHAnsi"/>
          <w:color w:val="017100"/>
          <w:sz w:val="40"/>
          <w:szCs w:val="48"/>
        </w:rPr>
        <w:t xml:space="preserve">řihláška na závod </w:t>
      </w:r>
      <w:r w:rsidR="008C3720" w:rsidRPr="00350220">
        <w:rPr>
          <w:rFonts w:ascii="Avenir Next" w:hAnsi="Avenir Next" w:cstheme="majorHAnsi"/>
          <w:color w:val="017100"/>
          <w:sz w:val="44"/>
          <w:szCs w:val="48"/>
        </w:rPr>
        <w:t>Den přírody</w:t>
      </w:r>
    </w:p>
    <w:p w14:paraId="50B0AF7E" w14:textId="3AB8BFF8" w:rsidR="00157704" w:rsidRPr="004E186A" w:rsidRDefault="004E186A" w:rsidP="00157704">
      <w:pPr>
        <w:pStyle w:val="Bezmezer"/>
        <w:rPr>
          <w:rFonts w:ascii="Avenir Next" w:hAnsi="Avenir Next" w:cstheme="majorHAnsi"/>
          <w:sz w:val="24"/>
          <w:szCs w:val="24"/>
        </w:rPr>
      </w:pPr>
      <w:r>
        <w:rPr>
          <w:rFonts w:ascii="Avenir Next" w:hAnsi="Avenir Next" w:cstheme="majorHAnsi"/>
          <w:sz w:val="24"/>
          <w:szCs w:val="24"/>
        </w:rPr>
        <w:t>J</w:t>
      </w:r>
      <w:r w:rsidR="00157704" w:rsidRPr="004E186A">
        <w:rPr>
          <w:rFonts w:ascii="Avenir Next" w:hAnsi="Avenir Next" w:cstheme="majorHAnsi"/>
          <w:sz w:val="24"/>
          <w:szCs w:val="24"/>
        </w:rPr>
        <w:t>méno závodníka</w:t>
      </w:r>
      <w:r>
        <w:rPr>
          <w:rFonts w:ascii="Avenir Next" w:hAnsi="Avenir Next" w:cstheme="majorHAnsi"/>
          <w:sz w:val="24"/>
          <w:szCs w:val="24"/>
        </w:rPr>
        <w:t xml:space="preserve">: </w:t>
      </w:r>
    </w:p>
    <w:p w14:paraId="06F53EBF" w14:textId="4A798F0F" w:rsidR="00AD570F" w:rsidRPr="004E186A" w:rsidRDefault="004E186A" w:rsidP="00157704">
      <w:pPr>
        <w:pStyle w:val="Bezmezer"/>
        <w:rPr>
          <w:rFonts w:ascii="Avenir Next" w:hAnsi="Avenir Next" w:cstheme="majorHAnsi"/>
          <w:sz w:val="24"/>
          <w:szCs w:val="24"/>
        </w:rPr>
      </w:pPr>
      <w:r>
        <w:rPr>
          <w:rFonts w:ascii="Avenir Next" w:hAnsi="Avenir Next" w:cstheme="majorHAnsi"/>
          <w:sz w:val="24"/>
          <w:szCs w:val="24"/>
        </w:rPr>
        <w:t>D</w:t>
      </w:r>
      <w:r w:rsidR="00157704" w:rsidRPr="004E186A">
        <w:rPr>
          <w:rFonts w:ascii="Avenir Next" w:hAnsi="Avenir Next" w:cstheme="majorHAnsi"/>
          <w:sz w:val="24"/>
          <w:szCs w:val="24"/>
        </w:rPr>
        <w:t>atum narození</w:t>
      </w:r>
      <w:r>
        <w:rPr>
          <w:rFonts w:ascii="Avenir Next" w:hAnsi="Avenir Next" w:cstheme="majorHAnsi"/>
          <w:sz w:val="24"/>
          <w:szCs w:val="24"/>
        </w:rPr>
        <w:t xml:space="preserve">: </w:t>
      </w:r>
    </w:p>
    <w:p w14:paraId="3406561F" w14:textId="5CE8DE25" w:rsidR="00BD7E9C" w:rsidRDefault="004E186A" w:rsidP="00317E26">
      <w:pPr>
        <w:pStyle w:val="Bezmezer"/>
        <w:rPr>
          <w:rFonts w:ascii="Avenir Next" w:hAnsi="Avenir Next" w:cstheme="majorHAnsi"/>
          <w:sz w:val="24"/>
          <w:szCs w:val="24"/>
        </w:rPr>
      </w:pPr>
      <w:r>
        <w:rPr>
          <w:rFonts w:ascii="Avenir Next" w:hAnsi="Avenir Next" w:cstheme="majorHAnsi"/>
          <w:sz w:val="24"/>
          <w:szCs w:val="24"/>
        </w:rPr>
        <w:t>T</w:t>
      </w:r>
      <w:r w:rsidR="00157704" w:rsidRPr="004E186A">
        <w:rPr>
          <w:rFonts w:ascii="Avenir Next" w:hAnsi="Avenir Next" w:cstheme="majorHAnsi"/>
          <w:sz w:val="24"/>
          <w:szCs w:val="24"/>
        </w:rPr>
        <w:t>elefonní číslo</w:t>
      </w:r>
      <w:r>
        <w:rPr>
          <w:rFonts w:ascii="Avenir Next" w:hAnsi="Avenir Next" w:cstheme="majorHAnsi"/>
          <w:sz w:val="24"/>
          <w:szCs w:val="24"/>
        </w:rPr>
        <w:t xml:space="preserve">: </w:t>
      </w:r>
    </w:p>
    <w:p w14:paraId="495AD648" w14:textId="03338571" w:rsidR="00537F88" w:rsidRPr="004E186A" w:rsidRDefault="00537F88" w:rsidP="00317E26">
      <w:pPr>
        <w:pStyle w:val="Bezmezer"/>
        <w:rPr>
          <w:rFonts w:ascii="Avenir Next" w:hAnsi="Avenir Next" w:cstheme="majorHAnsi"/>
        </w:rPr>
      </w:pPr>
    </w:p>
    <w:tbl>
      <w:tblPr>
        <w:tblStyle w:val="Mkatabulky"/>
        <w:tblW w:w="15204" w:type="dxa"/>
        <w:jc w:val="center"/>
        <w:tblLayout w:type="fixed"/>
        <w:tblLook w:val="04A0" w:firstRow="1" w:lastRow="0" w:firstColumn="1" w:lastColumn="0" w:noHBand="0" w:noVBand="1"/>
      </w:tblPr>
      <w:tblGrid>
        <w:gridCol w:w="6096"/>
        <w:gridCol w:w="1984"/>
        <w:gridCol w:w="1036"/>
        <w:gridCol w:w="761"/>
        <w:gridCol w:w="761"/>
        <w:gridCol w:w="761"/>
        <w:gridCol w:w="761"/>
        <w:gridCol w:w="761"/>
        <w:gridCol w:w="761"/>
        <w:gridCol w:w="761"/>
        <w:gridCol w:w="761"/>
      </w:tblGrid>
      <w:tr w:rsidR="00350220" w:rsidRPr="00053E7F" w14:paraId="150C1DD4" w14:textId="554FA9BD" w:rsidTr="00350220">
        <w:trPr>
          <w:trHeight w:val="430"/>
          <w:jc w:val="center"/>
        </w:trPr>
        <w:tc>
          <w:tcPr>
            <w:tcW w:w="6096" w:type="dxa"/>
            <w:vMerge w:val="restart"/>
            <w:shd w:val="clear" w:color="auto" w:fill="538135" w:themeFill="accent6" w:themeFillShade="BF"/>
            <w:vAlign w:val="center"/>
          </w:tcPr>
          <w:p w14:paraId="72229FF3" w14:textId="16108FD1" w:rsidR="00350220" w:rsidRPr="00053E7F" w:rsidRDefault="00350220" w:rsidP="00350220">
            <w:pPr>
              <w:pStyle w:val="Bezmezer"/>
              <w:jc w:val="center"/>
              <w:rPr>
                <w:rFonts w:ascii="Avenir Next" w:hAnsi="Avenir Next" w:cstheme="majorHAnsi"/>
                <w:color w:val="000000" w:themeColor="text1"/>
              </w:rPr>
            </w:pPr>
            <w:r w:rsidRPr="00053E7F">
              <w:rPr>
                <w:rFonts w:ascii="Avenir Next" w:hAnsi="Avenir Next" w:cstheme="majorHAnsi"/>
                <w:color w:val="000000" w:themeColor="text1"/>
              </w:rPr>
              <w:t>Jméno králíka</w:t>
            </w:r>
          </w:p>
        </w:tc>
        <w:tc>
          <w:tcPr>
            <w:tcW w:w="1984" w:type="dxa"/>
            <w:vMerge w:val="restart"/>
            <w:shd w:val="clear" w:color="auto" w:fill="538135" w:themeFill="accent6" w:themeFillShade="BF"/>
            <w:vAlign w:val="center"/>
          </w:tcPr>
          <w:p w14:paraId="355F326D" w14:textId="41514EBE" w:rsidR="00350220" w:rsidRPr="00053E7F" w:rsidRDefault="00350220" w:rsidP="00350220">
            <w:pPr>
              <w:pStyle w:val="Bezmezer"/>
              <w:jc w:val="center"/>
              <w:rPr>
                <w:rFonts w:ascii="Avenir Next" w:hAnsi="Avenir Next" w:cstheme="majorHAnsi"/>
                <w:color w:val="000000" w:themeColor="text1"/>
              </w:rPr>
            </w:pPr>
            <w:r w:rsidRPr="00053E7F">
              <w:rPr>
                <w:rFonts w:ascii="Avenir Next" w:hAnsi="Avenir Next" w:cstheme="majorHAnsi"/>
                <w:color w:val="000000" w:themeColor="text1"/>
              </w:rPr>
              <w:t>Datum narození</w:t>
            </w:r>
          </w:p>
        </w:tc>
        <w:tc>
          <w:tcPr>
            <w:tcW w:w="1036" w:type="dxa"/>
            <w:vMerge w:val="restart"/>
            <w:shd w:val="clear" w:color="auto" w:fill="538135" w:themeFill="accent6" w:themeFillShade="BF"/>
            <w:vAlign w:val="center"/>
          </w:tcPr>
          <w:p w14:paraId="201E50E6" w14:textId="7B860D87" w:rsidR="00350220" w:rsidRPr="00053E7F" w:rsidRDefault="00350220" w:rsidP="00350220">
            <w:pPr>
              <w:pStyle w:val="Bezmezer"/>
              <w:jc w:val="center"/>
              <w:rPr>
                <w:rFonts w:ascii="Avenir Next" w:hAnsi="Avenir Next" w:cstheme="majorHAnsi"/>
                <w:color w:val="000000" w:themeColor="text1"/>
              </w:rPr>
            </w:pPr>
            <w:r w:rsidRPr="00053E7F">
              <w:rPr>
                <w:rFonts w:ascii="Avenir Next" w:hAnsi="Avenir Next" w:cstheme="majorHAnsi"/>
                <w:color w:val="000000" w:themeColor="text1"/>
              </w:rPr>
              <w:t>Číslo VP</w:t>
            </w:r>
          </w:p>
        </w:tc>
        <w:tc>
          <w:tcPr>
            <w:tcW w:w="2283" w:type="dxa"/>
            <w:gridSpan w:val="3"/>
            <w:shd w:val="clear" w:color="auto" w:fill="538135" w:themeFill="accent6" w:themeFillShade="BF"/>
            <w:vAlign w:val="center"/>
          </w:tcPr>
          <w:p w14:paraId="56F9A306" w14:textId="4E415303" w:rsidR="00350220" w:rsidRPr="00053E7F" w:rsidRDefault="00350220" w:rsidP="00350220">
            <w:pPr>
              <w:pStyle w:val="Bezmezer"/>
              <w:jc w:val="center"/>
              <w:rPr>
                <w:rFonts w:ascii="Avenir Next" w:hAnsi="Avenir Next" w:cstheme="majorHAnsi"/>
                <w:color w:val="000000" w:themeColor="text1"/>
              </w:rPr>
            </w:pPr>
            <w:r w:rsidRPr="00053E7F">
              <w:rPr>
                <w:rFonts w:ascii="Avenir Next" w:hAnsi="Avenir Next" w:cstheme="majorHAnsi"/>
                <w:color w:val="000000" w:themeColor="text1"/>
              </w:rPr>
              <w:t>Rovinná dráha</w:t>
            </w:r>
          </w:p>
        </w:tc>
        <w:tc>
          <w:tcPr>
            <w:tcW w:w="2283" w:type="dxa"/>
            <w:gridSpan w:val="3"/>
            <w:tcBorders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30A76CAD" w14:textId="0732C68D" w:rsidR="00350220" w:rsidRPr="00053E7F" w:rsidRDefault="00350220" w:rsidP="00350220">
            <w:pPr>
              <w:pStyle w:val="Bezmezer"/>
              <w:jc w:val="center"/>
              <w:rPr>
                <w:rFonts w:ascii="Avenir Next" w:hAnsi="Avenir Next" w:cstheme="majorHAnsi"/>
                <w:color w:val="000000" w:themeColor="text1"/>
              </w:rPr>
            </w:pPr>
            <w:r>
              <w:rPr>
                <w:rFonts w:ascii="Avenir Next" w:hAnsi="Avenir Next" w:cstheme="majorHAnsi"/>
                <w:color w:val="000000" w:themeColor="text1"/>
              </w:rPr>
              <w:t>Parkur</w:t>
            </w:r>
          </w:p>
        </w:tc>
        <w:tc>
          <w:tcPr>
            <w:tcW w:w="761" w:type="dxa"/>
            <w:vMerge w:val="restart"/>
            <w:shd w:val="clear" w:color="auto" w:fill="538135" w:themeFill="accent6" w:themeFillShade="BF"/>
            <w:vAlign w:val="center"/>
          </w:tcPr>
          <w:p w14:paraId="58E9772B" w14:textId="6FF0D3A0" w:rsidR="00350220" w:rsidRDefault="00350220" w:rsidP="00350220">
            <w:pPr>
              <w:pStyle w:val="Bezmezer"/>
              <w:jc w:val="center"/>
              <w:rPr>
                <w:rFonts w:ascii="Avenir Next" w:hAnsi="Avenir Next" w:cstheme="majorHAnsi"/>
                <w:color w:val="000000" w:themeColor="text1"/>
              </w:rPr>
            </w:pPr>
            <w:r>
              <w:rPr>
                <w:rFonts w:ascii="Avenir Next" w:hAnsi="Avenir Next" w:cstheme="majorHAnsi"/>
                <w:color w:val="000000" w:themeColor="text1"/>
              </w:rPr>
              <w:t>SV</w:t>
            </w:r>
          </w:p>
        </w:tc>
        <w:tc>
          <w:tcPr>
            <w:tcW w:w="761" w:type="dxa"/>
            <w:vMerge w:val="restart"/>
            <w:shd w:val="clear" w:color="auto" w:fill="538135" w:themeFill="accent6" w:themeFillShade="BF"/>
            <w:vAlign w:val="center"/>
          </w:tcPr>
          <w:p w14:paraId="6C2F983E" w14:textId="0DD4EF7B" w:rsidR="00350220" w:rsidRDefault="00350220" w:rsidP="00350220">
            <w:pPr>
              <w:pStyle w:val="Bezmezer"/>
              <w:jc w:val="center"/>
              <w:rPr>
                <w:rFonts w:ascii="Avenir Next" w:hAnsi="Avenir Next" w:cstheme="majorHAnsi"/>
                <w:color w:val="000000" w:themeColor="text1"/>
              </w:rPr>
            </w:pPr>
            <w:r>
              <w:rPr>
                <w:rFonts w:ascii="Avenir Next" w:hAnsi="Avenir Next" w:cstheme="majorHAnsi"/>
                <w:color w:val="000000" w:themeColor="text1"/>
              </w:rPr>
              <w:t>SD</w:t>
            </w:r>
          </w:p>
        </w:tc>
      </w:tr>
      <w:tr w:rsidR="00350220" w:rsidRPr="004E186A" w14:paraId="65CDFACA" w14:textId="78F06188" w:rsidTr="00350220">
        <w:trPr>
          <w:trHeight w:val="356"/>
          <w:jc w:val="center"/>
        </w:trPr>
        <w:tc>
          <w:tcPr>
            <w:tcW w:w="6096" w:type="dxa"/>
            <w:vMerge/>
            <w:shd w:val="clear" w:color="auto" w:fill="538135" w:themeFill="accent6" w:themeFillShade="BF"/>
          </w:tcPr>
          <w:p w14:paraId="0CE0FB20" w14:textId="77777777" w:rsidR="00350220" w:rsidRPr="004E186A" w:rsidRDefault="00350220" w:rsidP="00094CEC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1984" w:type="dxa"/>
            <w:vMerge/>
            <w:shd w:val="clear" w:color="auto" w:fill="538135" w:themeFill="accent6" w:themeFillShade="BF"/>
          </w:tcPr>
          <w:p w14:paraId="2E0EBB70" w14:textId="77777777" w:rsidR="00350220" w:rsidRPr="004E186A" w:rsidRDefault="00350220" w:rsidP="00094CEC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1036" w:type="dxa"/>
            <w:vMerge/>
            <w:shd w:val="clear" w:color="auto" w:fill="538135" w:themeFill="accent6" w:themeFillShade="BF"/>
            <w:vAlign w:val="center"/>
          </w:tcPr>
          <w:p w14:paraId="0639961A" w14:textId="77777777" w:rsidR="00350220" w:rsidRPr="004E186A" w:rsidRDefault="00350220" w:rsidP="008C37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shd w:val="clear" w:color="auto" w:fill="538135" w:themeFill="accent6" w:themeFillShade="BF"/>
            <w:vAlign w:val="center"/>
          </w:tcPr>
          <w:p w14:paraId="66AB2A5B" w14:textId="5448A93C" w:rsidR="00350220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  <w:r>
              <w:rPr>
                <w:rFonts w:ascii="Avenir Next" w:hAnsi="Avenir Next" w:cstheme="majorHAnsi"/>
              </w:rPr>
              <w:t>VT</w:t>
            </w:r>
          </w:p>
        </w:tc>
        <w:tc>
          <w:tcPr>
            <w:tcW w:w="761" w:type="dxa"/>
            <w:shd w:val="clear" w:color="auto" w:fill="538135" w:themeFill="accent6" w:themeFillShade="BF"/>
            <w:vAlign w:val="center"/>
          </w:tcPr>
          <w:p w14:paraId="6A4011D3" w14:textId="5A1EB24D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  <w:r>
              <w:rPr>
                <w:rFonts w:ascii="Avenir Next" w:hAnsi="Avenir Next" w:cstheme="majorHAnsi"/>
              </w:rPr>
              <w:t>LT</w:t>
            </w:r>
          </w:p>
        </w:tc>
        <w:tc>
          <w:tcPr>
            <w:tcW w:w="761" w:type="dxa"/>
            <w:shd w:val="clear" w:color="auto" w:fill="538135" w:themeFill="accent6" w:themeFillShade="BF"/>
            <w:vAlign w:val="center"/>
          </w:tcPr>
          <w:p w14:paraId="58A6C447" w14:textId="5BAA5DF2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  <w:r>
              <w:rPr>
                <w:rFonts w:ascii="Avenir Next" w:hAnsi="Avenir Next" w:cstheme="majorHAnsi"/>
              </w:rPr>
              <w:t>ST</w:t>
            </w:r>
          </w:p>
        </w:tc>
        <w:tc>
          <w:tcPr>
            <w:tcW w:w="761" w:type="dxa"/>
            <w:shd w:val="clear" w:color="auto" w:fill="538135" w:themeFill="accent6" w:themeFillShade="BF"/>
            <w:vAlign w:val="center"/>
          </w:tcPr>
          <w:p w14:paraId="4F04E9BD" w14:textId="13105985" w:rsidR="00350220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  <w:r>
              <w:rPr>
                <w:rFonts w:ascii="Avenir Next" w:hAnsi="Avenir Next" w:cstheme="majorHAnsi"/>
              </w:rPr>
              <w:t>VT</w:t>
            </w:r>
          </w:p>
        </w:tc>
        <w:tc>
          <w:tcPr>
            <w:tcW w:w="761" w:type="dxa"/>
            <w:shd w:val="clear" w:color="auto" w:fill="538135" w:themeFill="accent6" w:themeFillShade="BF"/>
            <w:vAlign w:val="center"/>
          </w:tcPr>
          <w:p w14:paraId="657195EA" w14:textId="56C497EB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  <w:r>
              <w:rPr>
                <w:rFonts w:ascii="Avenir Next" w:hAnsi="Avenir Next" w:cstheme="majorHAnsi"/>
              </w:rPr>
              <w:t>LT</w:t>
            </w:r>
          </w:p>
        </w:tc>
        <w:tc>
          <w:tcPr>
            <w:tcW w:w="761" w:type="dxa"/>
            <w:shd w:val="clear" w:color="auto" w:fill="538135" w:themeFill="accent6" w:themeFillShade="BF"/>
            <w:vAlign w:val="center"/>
          </w:tcPr>
          <w:p w14:paraId="14029A4E" w14:textId="6922C721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  <w:r>
              <w:rPr>
                <w:rFonts w:ascii="Avenir Next" w:hAnsi="Avenir Next" w:cstheme="majorHAnsi"/>
              </w:rPr>
              <w:t>ST</w:t>
            </w:r>
          </w:p>
        </w:tc>
        <w:tc>
          <w:tcPr>
            <w:tcW w:w="761" w:type="dxa"/>
            <w:vMerge/>
            <w:shd w:val="clear" w:color="auto" w:fill="538135" w:themeFill="accent6" w:themeFillShade="BF"/>
          </w:tcPr>
          <w:p w14:paraId="47D5DBB7" w14:textId="77777777" w:rsidR="00350220" w:rsidRDefault="00350220" w:rsidP="008C37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Merge/>
            <w:shd w:val="clear" w:color="auto" w:fill="538135" w:themeFill="accent6" w:themeFillShade="BF"/>
          </w:tcPr>
          <w:p w14:paraId="38DA8489" w14:textId="77777777" w:rsidR="00350220" w:rsidRDefault="00350220" w:rsidP="008C37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</w:tr>
      <w:tr w:rsidR="00350220" w:rsidRPr="004E186A" w14:paraId="64778319" w14:textId="321B456D" w:rsidTr="00350220">
        <w:trPr>
          <w:trHeight w:val="356"/>
          <w:jc w:val="center"/>
        </w:trPr>
        <w:tc>
          <w:tcPr>
            <w:tcW w:w="6096" w:type="dxa"/>
            <w:vAlign w:val="center"/>
          </w:tcPr>
          <w:p w14:paraId="2A1AF3FF" w14:textId="77777777" w:rsidR="00350220" w:rsidRPr="004E186A" w:rsidRDefault="00350220" w:rsidP="00350220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1984" w:type="dxa"/>
            <w:vAlign w:val="center"/>
          </w:tcPr>
          <w:p w14:paraId="670F4497" w14:textId="1C449545" w:rsidR="00350220" w:rsidRPr="004E186A" w:rsidRDefault="00350220" w:rsidP="00350220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1036" w:type="dxa"/>
            <w:vAlign w:val="center"/>
          </w:tcPr>
          <w:p w14:paraId="4FC75595" w14:textId="7CB47008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38508D88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2D2B1138" w14:textId="4F84E4F6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355A8C3D" w14:textId="38C0CA71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164C3AE2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47FB6D6A" w14:textId="0A87C98F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5722B0C6" w14:textId="3A7C63AA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20662B98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5B432F47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</w:tr>
      <w:tr w:rsidR="00350220" w:rsidRPr="004E186A" w14:paraId="36BD48BC" w14:textId="3B7997FA" w:rsidTr="00350220">
        <w:trPr>
          <w:trHeight w:val="356"/>
          <w:jc w:val="center"/>
        </w:trPr>
        <w:tc>
          <w:tcPr>
            <w:tcW w:w="6096" w:type="dxa"/>
            <w:vAlign w:val="center"/>
          </w:tcPr>
          <w:p w14:paraId="57ED3384" w14:textId="77777777" w:rsidR="00350220" w:rsidRPr="004E186A" w:rsidRDefault="00350220" w:rsidP="00350220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1984" w:type="dxa"/>
            <w:vAlign w:val="center"/>
          </w:tcPr>
          <w:p w14:paraId="41DE3C33" w14:textId="3CF3F995" w:rsidR="00350220" w:rsidRPr="004E186A" w:rsidRDefault="00350220" w:rsidP="00350220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1036" w:type="dxa"/>
            <w:vAlign w:val="center"/>
          </w:tcPr>
          <w:p w14:paraId="05B843ED" w14:textId="23D49705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43E9CD19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091294F2" w14:textId="0E44141B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171F5C14" w14:textId="5723354E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75671D9B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2D881DB3" w14:textId="057BB1F8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61507F30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3153AE5A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42C81BDA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</w:tr>
      <w:tr w:rsidR="00350220" w:rsidRPr="004E186A" w14:paraId="6AD71156" w14:textId="11E13F5B" w:rsidTr="00350220">
        <w:trPr>
          <w:trHeight w:val="356"/>
          <w:jc w:val="center"/>
        </w:trPr>
        <w:tc>
          <w:tcPr>
            <w:tcW w:w="6096" w:type="dxa"/>
            <w:vAlign w:val="center"/>
          </w:tcPr>
          <w:p w14:paraId="169C1F3A" w14:textId="77777777" w:rsidR="00350220" w:rsidRPr="004E186A" w:rsidRDefault="00350220" w:rsidP="00350220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1984" w:type="dxa"/>
            <w:vAlign w:val="center"/>
          </w:tcPr>
          <w:p w14:paraId="7E66C01E" w14:textId="7443C3DC" w:rsidR="00350220" w:rsidRPr="004E186A" w:rsidRDefault="00350220" w:rsidP="00350220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1036" w:type="dxa"/>
            <w:vAlign w:val="center"/>
          </w:tcPr>
          <w:p w14:paraId="46E54D1D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48B25C68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65CC2215" w14:textId="7B6E11EB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478F0651" w14:textId="1BE7E486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459B347F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37AA4DE6" w14:textId="0FE7AB16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6EA477CB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2C676612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094852A4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</w:tr>
      <w:tr w:rsidR="00350220" w:rsidRPr="004E186A" w14:paraId="5DF42951" w14:textId="3697031E" w:rsidTr="00350220">
        <w:trPr>
          <w:trHeight w:val="356"/>
          <w:jc w:val="center"/>
        </w:trPr>
        <w:tc>
          <w:tcPr>
            <w:tcW w:w="6096" w:type="dxa"/>
            <w:vAlign w:val="center"/>
          </w:tcPr>
          <w:p w14:paraId="57C103B5" w14:textId="77777777" w:rsidR="00350220" w:rsidRPr="004E186A" w:rsidRDefault="00350220" w:rsidP="00350220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1984" w:type="dxa"/>
            <w:vAlign w:val="center"/>
          </w:tcPr>
          <w:p w14:paraId="22B80D26" w14:textId="1C34F2D5" w:rsidR="00350220" w:rsidRPr="004E186A" w:rsidRDefault="00350220" w:rsidP="00350220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1036" w:type="dxa"/>
            <w:vAlign w:val="center"/>
          </w:tcPr>
          <w:p w14:paraId="09DD2ED8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12D7F536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055AC540" w14:textId="7D8FDB2B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3E859FFC" w14:textId="3ABB7B5A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3A83ACF3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5FF9835E" w14:textId="6E39CD3E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3ED891E2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0874360A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5A5F6FD0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</w:tr>
      <w:tr w:rsidR="00350220" w:rsidRPr="004E186A" w14:paraId="46830DD4" w14:textId="1A515735" w:rsidTr="00350220">
        <w:trPr>
          <w:trHeight w:val="356"/>
          <w:jc w:val="center"/>
        </w:trPr>
        <w:tc>
          <w:tcPr>
            <w:tcW w:w="6096" w:type="dxa"/>
            <w:vAlign w:val="center"/>
          </w:tcPr>
          <w:p w14:paraId="7AE1F106" w14:textId="77777777" w:rsidR="00350220" w:rsidRPr="004E186A" w:rsidRDefault="00350220" w:rsidP="00350220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1984" w:type="dxa"/>
            <w:vAlign w:val="center"/>
          </w:tcPr>
          <w:p w14:paraId="48E862E6" w14:textId="2D038DFF" w:rsidR="00350220" w:rsidRPr="004E186A" w:rsidRDefault="00350220" w:rsidP="00350220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1036" w:type="dxa"/>
            <w:vAlign w:val="center"/>
          </w:tcPr>
          <w:p w14:paraId="1626E4CE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11D3DC7E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6D245EBE" w14:textId="01E6E460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230777A2" w14:textId="4577FECA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44F4AD06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43369103" w14:textId="688EAFA1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5132D7D2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44C26704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3D8B3B29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</w:tr>
      <w:tr w:rsidR="00350220" w:rsidRPr="004E186A" w14:paraId="03E89D57" w14:textId="2169627F" w:rsidTr="00350220">
        <w:trPr>
          <w:trHeight w:val="356"/>
          <w:jc w:val="center"/>
        </w:trPr>
        <w:tc>
          <w:tcPr>
            <w:tcW w:w="6096" w:type="dxa"/>
            <w:vAlign w:val="center"/>
          </w:tcPr>
          <w:p w14:paraId="2CB64BB8" w14:textId="77777777" w:rsidR="00350220" w:rsidRPr="004E186A" w:rsidRDefault="00350220" w:rsidP="00350220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1984" w:type="dxa"/>
            <w:vAlign w:val="center"/>
          </w:tcPr>
          <w:p w14:paraId="6883932E" w14:textId="2D4888FA" w:rsidR="00350220" w:rsidRPr="004E186A" w:rsidRDefault="00350220" w:rsidP="00350220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1036" w:type="dxa"/>
            <w:vAlign w:val="center"/>
          </w:tcPr>
          <w:p w14:paraId="1AB2348A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337F90C5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41964A08" w14:textId="07BE884C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4A9689D4" w14:textId="27767615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52337F94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23C52412" w14:textId="799E8A7B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7C20DFBA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48B8008F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62F46A5E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</w:tr>
      <w:tr w:rsidR="00350220" w:rsidRPr="004E186A" w14:paraId="556F3363" w14:textId="55A175E2" w:rsidTr="00350220">
        <w:trPr>
          <w:trHeight w:val="356"/>
          <w:jc w:val="center"/>
        </w:trPr>
        <w:tc>
          <w:tcPr>
            <w:tcW w:w="6096" w:type="dxa"/>
            <w:vAlign w:val="center"/>
          </w:tcPr>
          <w:p w14:paraId="0DE8B573" w14:textId="685151F2" w:rsidR="00350220" w:rsidRPr="004E186A" w:rsidRDefault="00350220" w:rsidP="00350220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1984" w:type="dxa"/>
            <w:vAlign w:val="center"/>
          </w:tcPr>
          <w:p w14:paraId="3385C203" w14:textId="1ACBF6FC" w:rsidR="00350220" w:rsidRPr="004E186A" w:rsidRDefault="00350220" w:rsidP="00350220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1036" w:type="dxa"/>
            <w:vAlign w:val="center"/>
          </w:tcPr>
          <w:p w14:paraId="2D70C0A3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4E163158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599AF4FF" w14:textId="3FE1A225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2310F334" w14:textId="069CD049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791C595C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3BA45DE3" w14:textId="1CB22403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73FC4B27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7BA6F8D0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2E3441DC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</w:tr>
      <w:tr w:rsidR="00350220" w:rsidRPr="004E186A" w14:paraId="2EE34B43" w14:textId="25CF57D6" w:rsidTr="00350220">
        <w:trPr>
          <w:trHeight w:val="356"/>
          <w:jc w:val="center"/>
        </w:trPr>
        <w:tc>
          <w:tcPr>
            <w:tcW w:w="6096" w:type="dxa"/>
            <w:vAlign w:val="center"/>
          </w:tcPr>
          <w:p w14:paraId="26134917" w14:textId="77777777" w:rsidR="00350220" w:rsidRPr="004E186A" w:rsidRDefault="00350220" w:rsidP="00350220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1984" w:type="dxa"/>
            <w:vAlign w:val="center"/>
          </w:tcPr>
          <w:p w14:paraId="4CE7AEF4" w14:textId="77777777" w:rsidR="00350220" w:rsidRPr="004E186A" w:rsidRDefault="00350220" w:rsidP="00350220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1036" w:type="dxa"/>
            <w:vAlign w:val="center"/>
          </w:tcPr>
          <w:p w14:paraId="6F2F97EF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119374BF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0FE4AF1A" w14:textId="446FD6E2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575E0F8A" w14:textId="48EF2D0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567696DC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7CACF0D4" w14:textId="4F9D0932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43FC00A7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6B2D4EEE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1E696816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</w:tr>
      <w:tr w:rsidR="00350220" w:rsidRPr="004E186A" w14:paraId="0A0A67BC" w14:textId="4CCAE870" w:rsidTr="00350220">
        <w:trPr>
          <w:trHeight w:val="356"/>
          <w:jc w:val="center"/>
        </w:trPr>
        <w:tc>
          <w:tcPr>
            <w:tcW w:w="6096" w:type="dxa"/>
            <w:vAlign w:val="center"/>
          </w:tcPr>
          <w:p w14:paraId="60CB24D3" w14:textId="77777777" w:rsidR="00350220" w:rsidRPr="004E186A" w:rsidRDefault="00350220" w:rsidP="00350220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1984" w:type="dxa"/>
            <w:vAlign w:val="center"/>
          </w:tcPr>
          <w:p w14:paraId="6C50AA89" w14:textId="77777777" w:rsidR="00350220" w:rsidRPr="004E186A" w:rsidRDefault="00350220" w:rsidP="00350220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1036" w:type="dxa"/>
            <w:vAlign w:val="center"/>
          </w:tcPr>
          <w:p w14:paraId="6DAB3B95" w14:textId="563F38CB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501775D8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5D19C008" w14:textId="60F2724A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6CBB460F" w14:textId="1A9F3B5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2110A4A0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3F16A7F5" w14:textId="1E864BA4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03AE93A7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000D2D60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1F43DF5D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</w:tr>
      <w:tr w:rsidR="00350220" w:rsidRPr="004E186A" w14:paraId="7B32D13D" w14:textId="09DCC1FD" w:rsidTr="00350220">
        <w:trPr>
          <w:trHeight w:val="356"/>
          <w:jc w:val="center"/>
        </w:trPr>
        <w:tc>
          <w:tcPr>
            <w:tcW w:w="6096" w:type="dxa"/>
            <w:vAlign w:val="center"/>
          </w:tcPr>
          <w:p w14:paraId="4C3A55C9" w14:textId="2B02172D" w:rsidR="00350220" w:rsidRPr="004E186A" w:rsidRDefault="00350220" w:rsidP="00350220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1984" w:type="dxa"/>
            <w:vAlign w:val="center"/>
          </w:tcPr>
          <w:p w14:paraId="74F9EC96" w14:textId="77777777" w:rsidR="00350220" w:rsidRPr="004E186A" w:rsidRDefault="00350220" w:rsidP="00350220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1036" w:type="dxa"/>
            <w:vAlign w:val="center"/>
          </w:tcPr>
          <w:p w14:paraId="32F63E43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32BE198D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2BBF6F47" w14:textId="2F10CE10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4ACBB558" w14:textId="69B42B41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0970E743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32FBBB22" w14:textId="168863FF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4239BFC6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4E795BE1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750ABA28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</w:tr>
      <w:tr w:rsidR="00350220" w:rsidRPr="004E186A" w14:paraId="35ABE522" w14:textId="37949A07" w:rsidTr="00350220">
        <w:trPr>
          <w:trHeight w:val="356"/>
          <w:jc w:val="center"/>
        </w:trPr>
        <w:tc>
          <w:tcPr>
            <w:tcW w:w="6096" w:type="dxa"/>
            <w:vAlign w:val="center"/>
          </w:tcPr>
          <w:p w14:paraId="021B057F" w14:textId="77777777" w:rsidR="00350220" w:rsidRPr="004E186A" w:rsidRDefault="00350220" w:rsidP="00350220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1984" w:type="dxa"/>
            <w:vAlign w:val="center"/>
          </w:tcPr>
          <w:p w14:paraId="61AE93BB" w14:textId="77777777" w:rsidR="00350220" w:rsidRPr="004E186A" w:rsidRDefault="00350220" w:rsidP="00350220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1036" w:type="dxa"/>
            <w:vAlign w:val="center"/>
          </w:tcPr>
          <w:p w14:paraId="0166486D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53F65A4F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4BF53FC2" w14:textId="41E6F29D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1A9BDE3B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6DD8A0AD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68A939D3" w14:textId="4B649C9A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3F1C3CED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01255F35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5AE5BE02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</w:tr>
      <w:tr w:rsidR="00350220" w:rsidRPr="004E186A" w14:paraId="34937595" w14:textId="3AB726CC" w:rsidTr="00350220">
        <w:trPr>
          <w:trHeight w:val="356"/>
          <w:jc w:val="center"/>
        </w:trPr>
        <w:tc>
          <w:tcPr>
            <w:tcW w:w="6096" w:type="dxa"/>
            <w:vAlign w:val="center"/>
          </w:tcPr>
          <w:p w14:paraId="7B7F4444" w14:textId="77777777" w:rsidR="00350220" w:rsidRPr="004E186A" w:rsidRDefault="00350220" w:rsidP="00350220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1984" w:type="dxa"/>
            <w:vAlign w:val="center"/>
          </w:tcPr>
          <w:p w14:paraId="5C6AEB20" w14:textId="77777777" w:rsidR="00350220" w:rsidRPr="004E186A" w:rsidRDefault="00350220" w:rsidP="00350220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1036" w:type="dxa"/>
            <w:vAlign w:val="center"/>
          </w:tcPr>
          <w:p w14:paraId="0CCAFF5F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1145EC3B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62B3A3B2" w14:textId="2CF36A68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209BC8BF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49B3BEA2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1370FC24" w14:textId="2A98F9CC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70859FC1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5F7E0DFC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761" w:type="dxa"/>
            <w:vAlign w:val="center"/>
          </w:tcPr>
          <w:p w14:paraId="1F58324F" w14:textId="77777777" w:rsidR="00350220" w:rsidRPr="004E186A" w:rsidRDefault="00350220" w:rsidP="00350220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</w:tr>
    </w:tbl>
    <w:p w14:paraId="5521ADE1" w14:textId="77777777" w:rsidR="00094CEC" w:rsidRDefault="00094CEC" w:rsidP="00317E26">
      <w:pPr>
        <w:pStyle w:val="Bezmezer"/>
        <w:rPr>
          <w:rFonts w:ascii="Avenir Next" w:hAnsi="Avenir Next" w:cstheme="majorHAnsi"/>
          <w:i/>
        </w:rPr>
      </w:pPr>
    </w:p>
    <w:p w14:paraId="562A0DC7" w14:textId="51582395" w:rsidR="004E186A" w:rsidRPr="004E186A" w:rsidRDefault="00696877" w:rsidP="00317E26">
      <w:pPr>
        <w:pStyle w:val="Bezmezer"/>
        <w:rPr>
          <w:rFonts w:ascii="Avenir Next" w:hAnsi="Avenir Next" w:cstheme="majorHAnsi"/>
          <w:i/>
        </w:rPr>
      </w:pPr>
      <w:r w:rsidRPr="00696877">
        <w:rPr>
          <w:rFonts w:ascii="Avenir Next" w:hAnsi="Avenir Next" w:cstheme="majorHAnsi"/>
          <w:i/>
        </w:rPr>
        <w:t>Uveďte prosím celé jméno králíka bez zkratek</w:t>
      </w:r>
      <w:r>
        <w:rPr>
          <w:rFonts w:ascii="Avenir Next" w:hAnsi="Avenir Next" w:cstheme="majorHAnsi"/>
          <w:i/>
        </w:rPr>
        <w:t xml:space="preserve">. </w:t>
      </w:r>
      <w:r w:rsidR="004E186A">
        <w:rPr>
          <w:rFonts w:ascii="Avenir Next" w:hAnsi="Avenir Next" w:cstheme="majorHAnsi"/>
          <w:i/>
        </w:rPr>
        <w:t>P</w:t>
      </w:r>
      <w:r w:rsidR="00BD7E9C" w:rsidRPr="004E186A">
        <w:rPr>
          <w:rFonts w:ascii="Avenir Next" w:hAnsi="Avenir Next" w:cstheme="majorHAnsi"/>
          <w:i/>
        </w:rPr>
        <w:t>ři startu</w:t>
      </w:r>
      <w:r w:rsidR="00AD570F" w:rsidRPr="004E186A">
        <w:rPr>
          <w:rFonts w:ascii="Avenir Next" w:hAnsi="Avenir Next" w:cstheme="majorHAnsi"/>
          <w:i/>
        </w:rPr>
        <w:t xml:space="preserve"> v disciplíně </w:t>
      </w:r>
      <w:r w:rsidR="002812A2" w:rsidRPr="004E186A">
        <w:rPr>
          <w:rFonts w:ascii="Avenir Next" w:hAnsi="Avenir Next" w:cstheme="majorHAnsi"/>
          <w:i/>
        </w:rPr>
        <w:t>na</w:t>
      </w:r>
      <w:r w:rsidR="00AD570F" w:rsidRPr="004E186A">
        <w:rPr>
          <w:rFonts w:ascii="Avenir Next" w:hAnsi="Avenir Next" w:cstheme="majorHAnsi"/>
          <w:i/>
        </w:rPr>
        <w:t>pišt</w:t>
      </w:r>
      <w:r w:rsidR="002812A2" w:rsidRPr="004E186A">
        <w:rPr>
          <w:rFonts w:ascii="Avenir Next" w:hAnsi="Avenir Next" w:cstheme="majorHAnsi"/>
          <w:i/>
        </w:rPr>
        <w:t>e</w:t>
      </w:r>
      <w:r w:rsidR="00AD570F" w:rsidRPr="004E186A">
        <w:rPr>
          <w:rFonts w:ascii="Avenir Next" w:hAnsi="Avenir Next" w:cstheme="majorHAnsi"/>
          <w:i/>
        </w:rPr>
        <w:t xml:space="preserve"> do kolonky </w:t>
      </w:r>
      <w:r w:rsidR="004E186A">
        <w:rPr>
          <w:rFonts w:ascii="Avenir Next" w:hAnsi="Avenir Next" w:cstheme="majorHAnsi"/>
          <w:i/>
        </w:rPr>
        <w:t>1</w:t>
      </w:r>
      <w:r w:rsidR="00094CEC">
        <w:rPr>
          <w:rFonts w:ascii="Avenir Next" w:hAnsi="Avenir Next" w:cstheme="majorHAnsi"/>
          <w:i/>
        </w:rPr>
        <w:t>. P</w:t>
      </w:r>
      <w:r w:rsidR="00BD7E9C" w:rsidRPr="004E186A">
        <w:rPr>
          <w:rFonts w:ascii="Avenir Next" w:hAnsi="Avenir Next" w:cstheme="majorHAnsi"/>
          <w:i/>
        </w:rPr>
        <w:t>okud králík v dané disciplíně nebude</w:t>
      </w:r>
      <w:r w:rsidR="00350220">
        <w:rPr>
          <w:rFonts w:ascii="Avenir Next" w:hAnsi="Avenir Next" w:cstheme="majorHAnsi"/>
          <w:i/>
        </w:rPr>
        <w:t xml:space="preserve"> </w:t>
      </w:r>
      <w:r w:rsidR="00350220" w:rsidRPr="004E186A">
        <w:rPr>
          <w:rFonts w:ascii="Avenir Next" w:hAnsi="Avenir Next" w:cstheme="majorHAnsi"/>
          <w:i/>
        </w:rPr>
        <w:t>startovat</w:t>
      </w:r>
      <w:r w:rsidR="00BD7E9C" w:rsidRPr="004E186A">
        <w:rPr>
          <w:rFonts w:ascii="Avenir Next" w:hAnsi="Avenir Next" w:cstheme="majorHAnsi"/>
          <w:i/>
        </w:rPr>
        <w:t>, ponechte kolonku prázdno</w:t>
      </w:r>
      <w:r w:rsidR="002812A2" w:rsidRPr="004E186A">
        <w:rPr>
          <w:rFonts w:ascii="Avenir Next" w:hAnsi="Avenir Next" w:cstheme="majorHAnsi"/>
          <w:i/>
        </w:rPr>
        <w:t>u</w:t>
      </w:r>
      <w:r w:rsidR="004E186A">
        <w:rPr>
          <w:rFonts w:ascii="Avenir Next" w:hAnsi="Avenir Next" w:cstheme="majorHAnsi"/>
          <w:i/>
        </w:rPr>
        <w:t>.</w:t>
      </w:r>
      <w:r w:rsidR="00813C89" w:rsidRPr="00813C89">
        <w:t xml:space="preserve"> </w:t>
      </w:r>
      <w:r w:rsidR="00813C89">
        <w:br/>
      </w:r>
      <w:r w:rsidR="00813C89">
        <w:br/>
      </w:r>
      <w:r w:rsidR="00813C89" w:rsidRPr="00813C89">
        <w:rPr>
          <w:rFonts w:ascii="Avenir Next" w:hAnsi="Avenir Next" w:cstheme="majorHAnsi"/>
          <w:i/>
        </w:rPr>
        <w:t>Zasláním přihlášky souhlasíte se zveřejněním fotografií a videí z akce.</w:t>
      </w:r>
    </w:p>
    <w:sectPr w:rsidR="004E186A" w:rsidRPr="004E186A" w:rsidSect="001A6C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82CCF" w14:textId="77777777" w:rsidR="00AB2D35" w:rsidRDefault="00AB2D35" w:rsidP="00094CEC">
      <w:pPr>
        <w:spacing w:after="0" w:line="240" w:lineRule="auto"/>
      </w:pPr>
      <w:r>
        <w:separator/>
      </w:r>
    </w:p>
  </w:endnote>
  <w:endnote w:type="continuationSeparator" w:id="0">
    <w:p w14:paraId="26F74E42" w14:textId="77777777" w:rsidR="00AB2D35" w:rsidRDefault="00AB2D35" w:rsidP="00094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BF32F" w14:textId="77777777" w:rsidR="00AB2D35" w:rsidRDefault="00AB2D35" w:rsidP="00094CEC">
      <w:pPr>
        <w:spacing w:after="0" w:line="240" w:lineRule="auto"/>
      </w:pPr>
      <w:r>
        <w:separator/>
      </w:r>
    </w:p>
  </w:footnote>
  <w:footnote w:type="continuationSeparator" w:id="0">
    <w:p w14:paraId="71587B5B" w14:textId="77777777" w:rsidR="00AB2D35" w:rsidRDefault="00AB2D35" w:rsidP="00094C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704"/>
    <w:rsid w:val="000057EF"/>
    <w:rsid w:val="00053E7F"/>
    <w:rsid w:val="00094CEC"/>
    <w:rsid w:val="000B4EFB"/>
    <w:rsid w:val="00147819"/>
    <w:rsid w:val="00157704"/>
    <w:rsid w:val="001A6C05"/>
    <w:rsid w:val="001F1A5B"/>
    <w:rsid w:val="00276CC9"/>
    <w:rsid w:val="002812A2"/>
    <w:rsid w:val="00317E26"/>
    <w:rsid w:val="00333DCC"/>
    <w:rsid w:val="00346509"/>
    <w:rsid w:val="00350220"/>
    <w:rsid w:val="003D595E"/>
    <w:rsid w:val="00413362"/>
    <w:rsid w:val="004A6F45"/>
    <w:rsid w:val="004A7F67"/>
    <w:rsid w:val="004C0943"/>
    <w:rsid w:val="004C638D"/>
    <w:rsid w:val="004E186A"/>
    <w:rsid w:val="0051490E"/>
    <w:rsid w:val="00537F88"/>
    <w:rsid w:val="005A2468"/>
    <w:rsid w:val="00606C8F"/>
    <w:rsid w:val="00696877"/>
    <w:rsid w:val="00700C9E"/>
    <w:rsid w:val="00813C89"/>
    <w:rsid w:val="00814E58"/>
    <w:rsid w:val="0083031A"/>
    <w:rsid w:val="008C3720"/>
    <w:rsid w:val="008C7330"/>
    <w:rsid w:val="008D305D"/>
    <w:rsid w:val="00A97CC9"/>
    <w:rsid w:val="00AB2D35"/>
    <w:rsid w:val="00AD570F"/>
    <w:rsid w:val="00B62DA8"/>
    <w:rsid w:val="00BA5005"/>
    <w:rsid w:val="00BD7E9C"/>
    <w:rsid w:val="00C233A7"/>
    <w:rsid w:val="00E2395B"/>
    <w:rsid w:val="00EC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30193"/>
  <w15:chartTrackingRefBased/>
  <w15:docId w15:val="{6448D6FD-74AE-4AA8-AEE4-B13DB038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77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57704"/>
    <w:pPr>
      <w:spacing w:after="0" w:line="240" w:lineRule="auto"/>
    </w:pPr>
    <w:rPr>
      <w:rFonts w:ascii="Calibri" w:eastAsiaTheme="minorEastAsia" w:hAnsi="Calibri" w:cs="Times New Roman"/>
    </w:rPr>
  </w:style>
  <w:style w:type="table" w:styleId="Mkatabulky">
    <w:name w:val="Table Grid"/>
    <w:basedOn w:val="Normlntabulka"/>
    <w:uiPriority w:val="39"/>
    <w:rsid w:val="00157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E186A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4E1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94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4CEC"/>
  </w:style>
  <w:style w:type="paragraph" w:styleId="Zpat">
    <w:name w:val="footer"/>
    <w:basedOn w:val="Normln"/>
    <w:link w:val="ZpatChar"/>
    <w:uiPriority w:val="99"/>
    <w:unhideWhenUsed/>
    <w:rsid w:val="00094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4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0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06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6F6DF3-4102-6E4F-BD69-4CB35060A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63</Words>
  <Characters>341</Characters>
  <Application>Microsoft Office Word</Application>
  <DocSecurity>0</DocSecurity>
  <Lines>161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Kohout</dc:creator>
  <cp:keywords/>
  <dc:description/>
  <cp:lastModifiedBy>Barbora Kohoutová</cp:lastModifiedBy>
  <cp:revision>20</cp:revision>
  <dcterms:created xsi:type="dcterms:W3CDTF">2017-05-06T13:45:00Z</dcterms:created>
  <dcterms:modified xsi:type="dcterms:W3CDTF">2026-04-17T19:14:00Z</dcterms:modified>
</cp:coreProperties>
</file>